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sz w:val="28"/>
          <w:szCs w:val="28"/>
        </w:rPr>
      </w:pPr>
      <w:r w:rsidDel="00000000" w:rsidR="00000000" w:rsidRPr="00000000">
        <w:rPr>
          <w:sz w:val="28"/>
          <w:szCs w:val="28"/>
          <w:rtl w:val="0"/>
        </w:rPr>
        <w:t xml:space="preserve">Freddie Freeman’s World Series</w:t>
      </w:r>
    </w:p>
    <w:p w:rsidR="00000000" w:rsidDel="00000000" w:rsidP="00000000" w:rsidRDefault="00000000" w:rsidRPr="00000000" w14:paraId="00000002">
      <w:pPr>
        <w:spacing w:line="480" w:lineRule="auto"/>
        <w:rPr>
          <w:sz w:val="24"/>
          <w:szCs w:val="24"/>
        </w:rPr>
      </w:pPr>
      <w:r w:rsidDel="00000000" w:rsidR="00000000" w:rsidRPr="00000000">
        <w:rPr>
          <w:sz w:val="24"/>
          <w:szCs w:val="24"/>
          <w:rtl w:val="0"/>
        </w:rPr>
        <w:t xml:space="preserve">By: Max Reckerman</w:t>
      </w:r>
    </w:p>
    <w:p w:rsidR="00000000" w:rsidDel="00000000" w:rsidP="00000000" w:rsidRDefault="00000000" w:rsidRPr="00000000" w14:paraId="00000003">
      <w:pPr>
        <w:spacing w:line="480" w:lineRule="auto"/>
        <w:rPr>
          <w:sz w:val="24"/>
          <w:szCs w:val="24"/>
        </w:rPr>
      </w:pPr>
      <w:r w:rsidDel="00000000" w:rsidR="00000000" w:rsidRPr="00000000">
        <w:rPr>
          <w:sz w:val="24"/>
          <w:szCs w:val="24"/>
          <w:rtl w:val="0"/>
        </w:rPr>
        <w:t xml:space="preserve">Editor: Sports</w:t>
      </w:r>
    </w:p>
    <w:p w:rsidR="00000000" w:rsidDel="00000000" w:rsidP="00000000" w:rsidRDefault="00000000" w:rsidRPr="00000000" w14:paraId="00000004">
      <w:pPr>
        <w:spacing w:line="480" w:lineRule="auto"/>
        <w:rPr>
          <w:sz w:val="24"/>
          <w:szCs w:val="24"/>
        </w:rPr>
      </w:pPr>
      <w:r w:rsidDel="00000000" w:rsidR="00000000" w:rsidRPr="00000000">
        <w:rPr>
          <w:sz w:val="24"/>
          <w:szCs w:val="24"/>
          <w:rtl w:val="0"/>
        </w:rPr>
        <w:t xml:space="preserve">Weekly Contributor: Baseball Events</w:t>
      </w:r>
    </w:p>
    <w:p w:rsidR="00000000" w:rsidDel="00000000" w:rsidP="00000000" w:rsidRDefault="00000000" w:rsidRPr="00000000" w14:paraId="00000005">
      <w:pPr>
        <w:spacing w:line="480" w:lineRule="auto"/>
        <w:rPr>
          <w:sz w:val="24"/>
          <w:szCs w:val="24"/>
        </w:rPr>
      </w:pPr>
      <w:r w:rsidDel="00000000" w:rsidR="00000000" w:rsidRPr="00000000">
        <w:rPr>
          <w:sz w:val="24"/>
          <w:szCs w:val="24"/>
          <w:rtl w:val="0"/>
        </w:rPr>
        <w:t xml:space="preserve">Co editors: Gabriel Valdez &amp; Nathan Freitas</w:t>
        <w:tab/>
      </w:r>
    </w:p>
    <w:p w:rsidR="00000000" w:rsidDel="00000000" w:rsidP="00000000" w:rsidRDefault="00000000" w:rsidRPr="00000000" w14:paraId="00000006">
      <w:pPr>
        <w:spacing w:line="480" w:lineRule="auto"/>
        <w:rPr>
          <w:sz w:val="24"/>
          <w:szCs w:val="24"/>
        </w:rPr>
      </w:pPr>
      <w:r w:rsidDel="00000000" w:rsidR="00000000" w:rsidRPr="00000000">
        <w:rPr>
          <w:rtl w:val="0"/>
        </w:rPr>
      </w:r>
    </w:p>
    <w:p w:rsidR="00000000" w:rsidDel="00000000" w:rsidP="00000000" w:rsidRDefault="00000000" w:rsidRPr="00000000" w14:paraId="00000007">
      <w:pPr>
        <w:spacing w:line="480" w:lineRule="auto"/>
        <w:rPr>
          <w:sz w:val="24"/>
          <w:szCs w:val="24"/>
        </w:rPr>
      </w:pPr>
      <w:r w:rsidDel="00000000" w:rsidR="00000000" w:rsidRPr="00000000">
        <w:rPr>
          <w:sz w:val="24"/>
          <w:szCs w:val="24"/>
          <w:rtl w:val="0"/>
        </w:rPr>
        <w:tab/>
        <w:t xml:space="preserve">Freddie Freeman’s World Series performance was one of the most surprising and impactful series that the baseball world has ever seen. Freddie Freeman delivered a masterful performance in the 2024 World Series, further cementing his legacy as one of baseball’s most clutch and consistent players. As the heart of the Los Angeles Dodgers’ lineup, Freeman played a pivotal role in the team’s championship run, showcasing his elite hitting, defensive brilliance, and veteran leadership when it mattered most.</w:t>
      </w:r>
    </w:p>
    <w:p w:rsidR="00000000" w:rsidDel="00000000" w:rsidP="00000000" w:rsidRDefault="00000000" w:rsidRPr="00000000" w14:paraId="00000008">
      <w:pPr>
        <w:spacing w:line="480" w:lineRule="auto"/>
        <w:ind w:firstLine="720"/>
        <w:rPr>
          <w:sz w:val="24"/>
          <w:szCs w:val="24"/>
        </w:rPr>
      </w:pPr>
      <w:r w:rsidDel="00000000" w:rsidR="00000000" w:rsidRPr="00000000">
        <w:rPr>
          <w:sz w:val="24"/>
          <w:szCs w:val="24"/>
          <w:rtl w:val="0"/>
        </w:rPr>
        <w:t xml:space="preserve">At the plate, Freeman was nearly unstoppable, batting over .350 with a combination of timely hits, walks, and extra-base power. His disciplined approach and ability to work deep counts wore down opposing pitchers, setting the tone for the Dodgers’ offense. In critical moments, Freeman delivered game-changing hits, including a clutch home run and multiple RBI doubles that swung momentum in the Dodgers’ favor. His performance earned him serious consideration for World Series MVP honors, even if he narrowly missed the award.</w:t>
      </w:r>
    </w:p>
    <w:p w:rsidR="00000000" w:rsidDel="00000000" w:rsidP="00000000" w:rsidRDefault="00000000" w:rsidRPr="00000000" w14:paraId="00000009">
      <w:pPr>
        <w:spacing w:line="480" w:lineRule="auto"/>
        <w:ind w:firstLine="720"/>
        <w:rPr>
          <w:sz w:val="24"/>
          <w:szCs w:val="24"/>
        </w:rPr>
      </w:pPr>
      <w:r w:rsidDel="00000000" w:rsidR="00000000" w:rsidRPr="00000000">
        <w:rPr>
          <w:sz w:val="24"/>
          <w:szCs w:val="24"/>
          <w:rtl w:val="0"/>
        </w:rPr>
        <w:t xml:space="preserve">Defensively, Freeman was a rock at first base, making several highlight-reel plays that saved runs and energized his team. His glove work, including diving stops and precise picks on tough throws, demonstrated why he remains one of the best defensive first basemen in the game.</w:t>
      </w:r>
    </w:p>
    <w:p w:rsidR="00000000" w:rsidDel="00000000" w:rsidP="00000000" w:rsidRDefault="00000000" w:rsidRPr="00000000" w14:paraId="0000000A">
      <w:pPr>
        <w:spacing w:line="480" w:lineRule="auto"/>
        <w:ind w:firstLine="720"/>
        <w:rPr>
          <w:sz w:val="24"/>
          <w:szCs w:val="24"/>
        </w:rPr>
      </w:pPr>
      <w:r w:rsidDel="00000000" w:rsidR="00000000" w:rsidRPr="00000000">
        <w:rPr>
          <w:sz w:val="24"/>
          <w:szCs w:val="24"/>
          <w:rtl w:val="0"/>
        </w:rPr>
        <w:t xml:space="preserve">Though the Dodgers faced stiff competition, Freeman’s excellence was a driving force in their success. Whether it was a key hit, a defensive gem, or his steady presence in the clubhouse, he proved once again why he is one of baseball’s most complete players. The 2024 World Series was yet another chapter in Freeman’s storied career, reinforcing his status as a future Hall of Famer and a player built for the biggest moments.</w:t>
      </w:r>
    </w:p>
    <w:p w:rsidR="00000000" w:rsidDel="00000000" w:rsidP="00000000" w:rsidRDefault="00000000" w:rsidRPr="00000000" w14:paraId="0000000B">
      <w:pPr>
        <w:spacing w:line="480" w:lineRule="auto"/>
        <w:rPr>
          <w:sz w:val="24"/>
          <w:szCs w:val="24"/>
        </w:rPr>
      </w:pPr>
      <w:r w:rsidDel="00000000" w:rsidR="00000000" w:rsidRPr="00000000">
        <w:rPr>
          <w:rtl w:val="0"/>
        </w:rPr>
      </w:r>
    </w:p>
    <w:p w:rsidR="00000000" w:rsidDel="00000000" w:rsidP="00000000" w:rsidRDefault="00000000" w:rsidRPr="00000000" w14:paraId="0000000C">
      <w:pPr>
        <w:spacing w:line="480" w:lineRule="auto"/>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