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Giselle Enríquez Nájera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Editor: Construya su red con confianza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Colaborador semanal: Artículo de la semana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El desafío profesional y salir de la zona de confort son componentes esenciales tanto del desarrollo profesional como personal. Este tipo de actividades pueden conducir a experiencias educativas valiosas y abrir puertas a nuevas perspectivas. Enviar mensajes en LinkedIn a una persona desconocida: llegar a gente nueva en sitios de redes empresariales cómo LinkedIn puede dar miedo. Dicho esto, en el mundo conectado de hoy, es un talento esencial. Puede establecer vínculos importantes e incluso obtener acceso a nuevas perspectivas y oportunidades al redactar cuidadosamente un mensaje personalizado que transmita su sincero interés en su trabajo y las razones por las que le gustaría conectarse.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Hacer preguntas a un orador de la clase después de clase: hablar con los oradores en clase o con profesores visitantes puede aportar nuevos puntos de vista que van más allá de lo que se enseña en el aula. Puede resultar incómodo hablar con alguien que aprecia o que cree que tiene conocimientos. Pero una de las mejores maneras de aprender más y posiblemente incluso desarrollar una relación profesional es realizar consultas significativas o pedir aclaraciones sobre su área de especialización. Solicitar un trabajo para el que no está del todo calificado: las calificaciones suelen aparecer como "preferidas" en lugar de como criterios rígidos en las descripciones de los puestos. Si cree que es un buen candidato para el puesto y cumple con la mayoría de los requisitos, no dude en postularse.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Asumir un papel que podría superar tus límites es una forma de ponerte a prueba. Los empleadores frecuentemente respetan el deseo de aprender y adaptarse en un entorno laboral que cambia rápidamente. Puede resultar en un crecimiento personal y profesional significativo. Asuma trabajos o responsabilidades que desafíen sus conocimientos y habilidades sin dudarlo. Conectarse con personas desconocidas: enviar mensajes a desconocidos en LinkedIn o iniciar conversaciones con profesionales desconocidos puede dar miedo. Sin embargo, en el mundo interconectado de hoy, es una habilidad invaluable. Comience expresando su interés en un mensaje conciso y directo. Formulación de preguntas: no tenga miedo de preguntar cualquier cosa a personas con conocimientos o presentadores de la clase. La mayoría de las personas están encantadas de compartir su experiencia y se sienten conmovidas por la atención.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Aunque es posible que uno no cumpla con todos los requisitos, aún está bien solicitar empleo. Muchos empleadores valoran mucho las perspectivas y el deseo de aprender. Postúlate de una manera que resalte tu entusiasmo por el puesto y tus habilidades pertinentes. En busca de aportaciones: aunque pueda resultar inquietante, la crítica constructiva es esencial para avanzar. Para mejorar su desempeño y nivel de habilidades, solicite comentarios de mentores, compañeros de trabajo o superiores. Sostener la educación y el desarrollo profesional. Para mejorar tus habilidades, inscríbete en clases, talleres u obtén certificados. Puede experimentar un progreso asombroso y abrir nuevas oportunidades en su carrera aceptando la incomodidad. Ver estos obstáculos como peldaños para su crecimiento profesional y personal es crucial. Por lo tanto, es importante tener en cuenta que hacer el esfuerzo de hacer cosas como enviar mensajes a un completo desconocido en LinkedIn, acercarse a un orador de una clase o solicitar un trabajo que parece un poco fuera de su alcance puede generar experiencias valiosas y abrir puertas para su éxito futuro.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