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Shedeur Sanders seleccionado en la quinta ronda del Draft de la NFL</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Por: Ethan Jones</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Editor: NFL</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Editor/Coeditor: Ryan McAdam, Austin Minick</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Colaborador Semanal: NFL Draft</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24 de abril de 2025</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un giro que pocos esperaban, el ex mariscal de campo de Colorado, Shedeur Sanders, hijo del miembro del Salón de la Fama de la NFL Deion Sanders, fue seleccionado en la quinta ronda del Draft de la NFL 2025 por los Cleveland Browns, cayendo hasta la selección número 144. Una vez proyectado como una de las primeras cinco selecciones, el descenso de Sanders a las rondas intermedias del draft ha desatado debates sobre el scouting, los prejuicios y la presión del rendimiento en la era moderna del draft.</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Shedeur Sanders ingresó al draft con un currículum que normalmente atrae atención de primera ronda. Después de transferirse a la Universidad de Colorado junto a su padre, el entrenador en jefe Deion Sanders, Shedeur tuvo una increíble temporada junior. Lanzó para más de 4,000 yardas, logró 37 touchdowns y añadió movilidad y liderazgo a un programa de Colorado que lo necesitaba con urgencia. Su rápida toma de decisiones y familiaridad con el sistema lo hacían encajar bien en la NFL.</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pesar de una sólida carrera universitaria y un fuerte rendimiento en el campo, el valor de Sanders en el draft cayó en las semanas previas al evento. Empezaron a circular reportes sobre preocupaciones respecto a su manejo de la presión, su tendencia a retener el balón por demasiado tiempo, e incluso cuestionamientos sobre su actitud durante las entrevistas con los equipos. Fuentes anónimas citadas por medios como el </w:t>
      </w:r>
      <w:r w:rsidDel="00000000" w:rsidR="00000000" w:rsidRPr="00000000">
        <w:rPr>
          <w:rFonts w:ascii="Times New Roman" w:cs="Times New Roman" w:eastAsia="Times New Roman" w:hAnsi="Times New Roman"/>
          <w:i w:val="1"/>
          <w:sz w:val="24"/>
          <w:szCs w:val="24"/>
          <w:rtl w:val="0"/>
        </w:rPr>
        <w:t xml:space="preserve">New York Post</w:t>
      </w:r>
      <w:r w:rsidDel="00000000" w:rsidR="00000000" w:rsidRPr="00000000">
        <w:rPr>
          <w:rFonts w:ascii="Times New Roman" w:cs="Times New Roman" w:eastAsia="Times New Roman" w:hAnsi="Times New Roman"/>
          <w:sz w:val="24"/>
          <w:szCs w:val="24"/>
          <w:rtl w:val="0"/>
        </w:rPr>
        <w:t xml:space="preserve"> y </w:t>
      </w:r>
      <w:r w:rsidDel="00000000" w:rsidR="00000000" w:rsidRPr="00000000">
        <w:rPr>
          <w:rFonts w:ascii="Times New Roman" w:cs="Times New Roman" w:eastAsia="Times New Roman" w:hAnsi="Times New Roman"/>
          <w:i w:val="1"/>
          <w:sz w:val="24"/>
          <w:szCs w:val="24"/>
          <w:rtl w:val="0"/>
        </w:rPr>
        <w:t xml:space="preserve">The U.S. Sun</w:t>
      </w:r>
      <w:r w:rsidDel="00000000" w:rsidR="00000000" w:rsidRPr="00000000">
        <w:rPr>
          <w:rFonts w:ascii="Times New Roman" w:cs="Times New Roman" w:eastAsia="Times New Roman" w:hAnsi="Times New Roman"/>
          <w:sz w:val="24"/>
          <w:szCs w:val="24"/>
          <w:rtl w:val="0"/>
        </w:rPr>
        <w:t xml:space="preserve"> afirmaron que Sanders mostró un lenguaje corporal pobre y no parecía tan comprometido en el proceso previo al draft como otros prospectos. Además, la atención mediática en torno a su padre, Deion Sanders, quien también es su entrenador universitario, añadió otra capa de presión que pudo haberle perjudicado. Todo se volvió aún más extraño cuando una broma telefónica, fingiendo ser un equipo que lo contactaba, se hizo viral durante la semana del draft, lo que hizo que la situación pareciera más caótica y pudo haber afectado la percepción de los equipos sobre su seriedad.</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