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02124"/>
          <w:sz w:val="42"/>
          <w:szCs w:val="42"/>
          <w:shd w:fill="f8f9fa" w:val="clear"/>
        </w:rPr>
      </w:pPr>
      <w:r w:rsidDel="00000000" w:rsidR="00000000" w:rsidRPr="00000000">
        <w:rPr>
          <w:color w:val="202124"/>
          <w:sz w:val="42"/>
          <w:szCs w:val="42"/>
          <w:shd w:fill="f8f9fa" w:val="clear"/>
          <w:rtl w:val="0"/>
        </w:rPr>
        <w:t xml:space="preserve">Kirk Cousins ​​se asegura la victoria en horario estelar</w:t>
      </w:r>
    </w:p>
    <w:p w:rsidR="00000000" w:rsidDel="00000000" w:rsidP="00000000" w:rsidRDefault="00000000" w:rsidRPr="00000000" w14:paraId="00000002">
      <w:pPr>
        <w:rPr>
          <w:color w:val="202124"/>
          <w:sz w:val="28"/>
          <w:szCs w:val="28"/>
          <w:shd w:fill="f8f9fa" w:val="clear"/>
        </w:rPr>
      </w:pPr>
      <w:r w:rsidDel="00000000" w:rsidR="00000000" w:rsidRPr="00000000">
        <w:rPr>
          <w:color w:val="202124"/>
          <w:sz w:val="28"/>
          <w:szCs w:val="28"/>
          <w:shd w:fill="f8f9fa" w:val="clear"/>
          <w:rtl w:val="0"/>
        </w:rPr>
        <w:t xml:space="preserve">Brandon Selway</w:t>
      </w:r>
    </w:p>
    <w:p w:rsidR="00000000" w:rsidDel="00000000" w:rsidP="00000000" w:rsidRDefault="00000000" w:rsidRPr="00000000" w14:paraId="00000003">
      <w:pPr>
        <w:rPr>
          <w:color w:val="202124"/>
          <w:sz w:val="28"/>
          <w:szCs w:val="28"/>
          <w:shd w:fill="f8f9fa" w:val="clear"/>
        </w:rPr>
      </w:pPr>
      <w:r w:rsidDel="00000000" w:rsidR="00000000" w:rsidRPr="00000000">
        <w:rPr>
          <w:color w:val="202124"/>
          <w:sz w:val="28"/>
          <w:szCs w:val="28"/>
          <w:shd w:fill="f8f9fa" w:val="clear"/>
          <w:rtl w:val="0"/>
        </w:rPr>
        <w:t xml:space="preserve">Editor: NFL semanal</w:t>
      </w:r>
    </w:p>
    <w:p w:rsidR="00000000" w:rsidDel="00000000" w:rsidP="00000000" w:rsidRDefault="00000000" w:rsidRPr="00000000" w14:paraId="00000004">
      <w:pPr>
        <w:rPr>
          <w:color w:val="202124"/>
          <w:sz w:val="28"/>
          <w:szCs w:val="28"/>
          <w:shd w:fill="f8f9fa" w:val="clear"/>
        </w:rPr>
      </w:pPr>
      <w:r w:rsidDel="00000000" w:rsidR="00000000" w:rsidRPr="00000000">
        <w:rPr>
          <w:color w:val="202124"/>
          <w:sz w:val="28"/>
          <w:szCs w:val="28"/>
          <w:shd w:fill="f8f9fa" w:val="clear"/>
          <w:rtl w:val="0"/>
        </w:rPr>
        <w:t xml:space="preserve">Resumen semanal del NFL Fantasy del colaborador</w:t>
      </w:r>
    </w:p>
    <w:p w:rsidR="00000000" w:rsidDel="00000000" w:rsidP="00000000" w:rsidRDefault="00000000" w:rsidRPr="00000000" w14:paraId="00000005">
      <w:pPr>
        <w:spacing w:after="0" w:before="0" w:line="308.5714285714286" w:lineRule="auto"/>
        <w:rPr>
          <w:color w:val="202124"/>
          <w:sz w:val="28"/>
          <w:szCs w:val="28"/>
          <w:shd w:fill="f8f9fa" w:val="clear"/>
        </w:rPr>
      </w:pPr>
      <w:r w:rsidDel="00000000" w:rsidR="00000000" w:rsidRPr="00000000">
        <w:rPr>
          <w:color w:val="202124"/>
          <w:sz w:val="28"/>
          <w:szCs w:val="28"/>
          <w:shd w:fill="f8f9fa" w:val="clear"/>
          <w:rtl w:val="0"/>
        </w:rPr>
        <w:t xml:space="preserve">Los Minnesota Vikings, jugando otro partido cerrado, lograron una victoria por 22-17 sobre los San Francisco 49ers en el U.S. Bank Stadium el lunes por la noche. El mariscal de campo de los Vikings, Kirk Cousins, lanzó dos pases de touchdown al receptor abierto novato Jordan Addison, mientras que Minnesota interceptó al mariscal de campo de los 49ers, Brock Purdy, dos veces en el último cuarto para mejorar su récord a 3-4. Los 49ers (5-2) han perdido dos seguidos después de comenzar la temporada 5-0 a pesar de dos touchdowns más del corredor Christian McCaffrey. Los 49ers buscarán recuperarse el domingo contra los Cincinnati Bengals. Mientras tanto, los Vikings buscan continuar su racha de dos victorias consecutivas en Green Bay contra los Packers.</w:t>
      </w:r>
    </w:p>
    <w:p w:rsidR="00000000" w:rsidDel="00000000" w:rsidP="00000000" w:rsidRDefault="00000000" w:rsidRPr="00000000" w14:paraId="0000000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