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Stress For Less</w:t>
      </w:r>
    </w:p>
    <w:p w:rsidR="00000000" w:rsidDel="00000000" w:rsidP="00000000" w:rsidRDefault="00000000" w:rsidRPr="00000000" w14:paraId="00000002">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Editor: Finding the Perfect Balance</w:t>
      </w:r>
    </w:p>
    <w:p w:rsidR="00000000" w:rsidDel="00000000" w:rsidP="00000000" w:rsidRDefault="00000000" w:rsidRPr="00000000" w14:paraId="00000003">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Weekly Contributor: Managing College Life</w:t>
      </w:r>
    </w:p>
    <w:p w:rsidR="00000000" w:rsidDel="00000000" w:rsidP="00000000" w:rsidRDefault="00000000" w:rsidRPr="00000000" w14:paraId="0000000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By: Tabitha Bigornia</w:t>
      </w:r>
    </w:p>
    <w:p w:rsidR="00000000" w:rsidDel="00000000" w:rsidP="00000000" w:rsidRDefault="00000000" w:rsidRPr="00000000" w14:paraId="0000000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Co-Editor: Lisandro Guzman </w:t>
      </w:r>
    </w:p>
    <w:p w:rsidR="00000000" w:rsidDel="00000000" w:rsidP="00000000" w:rsidRDefault="00000000" w:rsidRPr="00000000" w14:paraId="0000000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r>
    </w:p>
    <w:p w:rsidR="00000000" w:rsidDel="00000000" w:rsidP="00000000" w:rsidRDefault="00000000" w:rsidRPr="00000000" w14:paraId="0000000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It is easy to forget that you have a life outside of school. Sometimes you can get caught up stressing over studying, homework, essays, etc. Those assignments can easily burn you up and will begin to drain you, and make you forget who you are. But, you have to remember you are not just a college student, but an individual that has a life outside of those classrooms. </w:t>
      </w:r>
      <w:r w:rsidDel="00000000" w:rsidR="00000000" w:rsidRPr="00000000">
        <w:rPr>
          <w:rFonts w:ascii="Times New Roman" w:cs="Times New Roman" w:eastAsia="Times New Roman" w:hAnsi="Times New Roman"/>
          <w:sz w:val="24"/>
          <w:szCs w:val="24"/>
          <w:rtl w:val="0"/>
        </w:rPr>
        <w:t xml:space="preserve">Let’s explore who you are when you don’t have your nose inside a book.</w:t>
      </w:r>
      <w:r w:rsidDel="00000000" w:rsidR="00000000" w:rsidRPr="00000000">
        <w:rPr>
          <w:rtl w:val="0"/>
        </w:rPr>
      </w:r>
    </w:p>
    <w:p w:rsidR="00000000" w:rsidDel="00000000" w:rsidP="00000000" w:rsidRDefault="00000000" w:rsidRPr="00000000" w14:paraId="0000000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As a college student, we can agree that not many of us have great time management when it comes to due dates. Which is okay! However, let’s think back to who you were before college? What were your hobbies or interests? Sometimes we have to step back to who we were as individuals before entering college to remember all the good, fun times, before the workload of college assignments. However, there will be times where a semester is going a little slow, not much work, assignments, which is great. But when the semester does speed up and it feels like assignment after assignment is when you need to find time for you! This is referred to as </w:t>
      </w:r>
      <w:r w:rsidDel="00000000" w:rsidR="00000000" w:rsidRPr="00000000">
        <w:rPr>
          <w:rFonts w:ascii="Times New Roman" w:cs="Times New Roman" w:eastAsia="Times New Roman" w:hAnsi="Times New Roman"/>
          <w:i w:val="1"/>
          <w:sz w:val="24"/>
          <w:szCs w:val="24"/>
          <w:rtl w:val="0"/>
        </w:rPr>
        <w:t xml:space="preserve">self care</w:t>
      </w:r>
      <w:r w:rsidDel="00000000" w:rsidR="00000000" w:rsidRPr="00000000">
        <w:rPr>
          <w:rFonts w:ascii="Times New Roman" w:cs="Times New Roman" w:eastAsia="Times New Roman" w:hAnsi="Times New Roman"/>
          <w:sz w:val="24"/>
          <w:szCs w:val="24"/>
          <w:rtl w:val="0"/>
        </w:rPr>
        <w:t xml:space="preserve">, in order to not burn yourself out and find time to recharge your brain and body. In order to succeed, you need to make sure you are taking care of yourself through all hours of the day, and everyday. This includes keeping yourself hydrated, fueled up with nutrients, and moving your body a little. Set timers when starting an assignment, or if you have multiple to finish that day, give yourself a 10 minute break to recharge before beginning the next assignment. Also, here at Dominican, we have plenty of</w:t>
      </w:r>
      <w:r w:rsidDel="00000000" w:rsidR="00000000" w:rsidRPr="00000000">
        <w:rPr>
          <w:rFonts w:ascii="Times New Roman" w:cs="Times New Roman" w:eastAsia="Times New Roman" w:hAnsi="Times New Roman"/>
          <w:sz w:val="24"/>
          <w:szCs w:val="24"/>
          <w:rtl w:val="0"/>
        </w:rPr>
        <w:t xml:space="preserve"> resources</w:t>
      </w:r>
      <w:r w:rsidDel="00000000" w:rsidR="00000000" w:rsidRPr="00000000">
        <w:rPr>
          <w:rFonts w:ascii="Times New Roman" w:cs="Times New Roman" w:eastAsia="Times New Roman" w:hAnsi="Times New Roman"/>
          <w:sz w:val="24"/>
          <w:szCs w:val="24"/>
          <w:rtl w:val="0"/>
        </w:rPr>
        <w:t xml:space="preserve"> on campus if things begin to get a little more difficult . For example, in Bertrand Building, they offer tutoring services. You can meet with a tutor one on one or create a group and go together. Also, ask for a little bit more help on the topic if you are struggling, our professors are more than willing to give you that one on one time. Remember, i</w:t>
      </w:r>
      <w:r w:rsidDel="00000000" w:rsidR="00000000" w:rsidRPr="00000000">
        <w:rPr>
          <w:rFonts w:ascii="Times New Roman" w:cs="Times New Roman" w:eastAsia="Times New Roman" w:hAnsi="Times New Roman"/>
          <w:sz w:val="24"/>
          <w:szCs w:val="24"/>
          <w:rtl w:val="0"/>
        </w:rPr>
        <w:t xml:space="preserve">n the end of all this, it will be worth it, but in order to get there, you must </w:t>
      </w:r>
      <w:r w:rsidDel="00000000" w:rsidR="00000000" w:rsidRPr="00000000">
        <w:rPr>
          <w:rFonts w:ascii="Times New Roman" w:cs="Times New Roman" w:eastAsia="Times New Roman" w:hAnsi="Times New Roman"/>
          <w:sz w:val="24"/>
          <w:szCs w:val="24"/>
          <w:rtl w:val="0"/>
        </w:rPr>
        <w:t xml:space="preserve">put yourself first!</w:t>
      </w:r>
      <w:r w:rsidDel="00000000" w:rsidR="00000000" w:rsidRPr="00000000">
        <w:rPr>
          <w:rtl w:val="0"/>
        </w:rPr>
      </w:r>
    </w:p>
    <w:p w:rsidR="00000000" w:rsidDel="00000000" w:rsidP="00000000" w:rsidRDefault="00000000" w:rsidRPr="00000000" w14:paraId="00000009">
      <w:pPr>
        <w:rPr>
          <w:rFonts w:ascii="Times New Roman" w:cs="Times New Roman" w:eastAsia="Times New Roman" w:hAnsi="Times New Roman"/>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