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6"/>
          <w:szCs w:val="26"/>
        </w:rPr>
      </w:pPr>
      <w:r w:rsidDel="00000000" w:rsidR="00000000" w:rsidRPr="00000000">
        <w:rPr>
          <w:b w:val="1"/>
          <w:sz w:val="26"/>
          <w:szCs w:val="26"/>
          <w:rtl w:val="0"/>
        </w:rPr>
        <w:t xml:space="preserve">Are you Selfish?</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480" w:lineRule="auto"/>
        <w:rPr>
          <w:sz w:val="24"/>
          <w:szCs w:val="24"/>
        </w:rPr>
      </w:pPr>
      <w:r w:rsidDel="00000000" w:rsidR="00000000" w:rsidRPr="00000000">
        <w:rPr>
          <w:sz w:val="24"/>
          <w:szCs w:val="24"/>
          <w:rtl w:val="0"/>
        </w:rPr>
        <w:t xml:space="preserve">By: Marquan Wrencher</w:t>
      </w:r>
    </w:p>
    <w:p w:rsidR="00000000" w:rsidDel="00000000" w:rsidP="00000000" w:rsidRDefault="00000000" w:rsidRPr="00000000" w14:paraId="00000005">
      <w:pPr>
        <w:spacing w:line="480" w:lineRule="auto"/>
        <w:rPr>
          <w:sz w:val="24"/>
          <w:szCs w:val="24"/>
        </w:rPr>
      </w:pPr>
      <w:r w:rsidDel="00000000" w:rsidR="00000000" w:rsidRPr="00000000">
        <w:rPr>
          <w:rtl w:val="0"/>
        </w:rPr>
      </w:r>
    </w:p>
    <w:p w:rsidR="00000000" w:rsidDel="00000000" w:rsidP="00000000" w:rsidRDefault="00000000" w:rsidRPr="00000000" w14:paraId="00000006">
      <w:pPr>
        <w:spacing w:line="480" w:lineRule="auto"/>
        <w:rPr>
          <w:sz w:val="24"/>
          <w:szCs w:val="24"/>
        </w:rPr>
      </w:pPr>
      <w:r w:rsidDel="00000000" w:rsidR="00000000" w:rsidRPr="00000000">
        <w:rPr>
          <w:sz w:val="24"/>
          <w:szCs w:val="24"/>
          <w:rtl w:val="0"/>
        </w:rPr>
        <w:t xml:space="preserve">Editor: Life’s Truth</w:t>
      </w:r>
    </w:p>
    <w:p w:rsidR="00000000" w:rsidDel="00000000" w:rsidP="00000000" w:rsidRDefault="00000000" w:rsidRPr="00000000" w14:paraId="00000007">
      <w:pPr>
        <w:spacing w:line="480" w:lineRule="auto"/>
        <w:rPr>
          <w:sz w:val="24"/>
          <w:szCs w:val="24"/>
        </w:rPr>
      </w:pPr>
      <w:r w:rsidDel="00000000" w:rsidR="00000000" w:rsidRPr="00000000">
        <w:rPr>
          <w:rtl w:val="0"/>
        </w:rPr>
      </w:r>
    </w:p>
    <w:p w:rsidR="00000000" w:rsidDel="00000000" w:rsidP="00000000" w:rsidRDefault="00000000" w:rsidRPr="00000000" w14:paraId="00000008">
      <w:pPr>
        <w:spacing w:line="480" w:lineRule="auto"/>
        <w:rPr>
          <w:sz w:val="24"/>
          <w:szCs w:val="24"/>
        </w:rPr>
      </w:pPr>
      <w:r w:rsidDel="00000000" w:rsidR="00000000" w:rsidRPr="00000000">
        <w:rPr>
          <w:sz w:val="24"/>
          <w:szCs w:val="24"/>
          <w:rtl w:val="0"/>
        </w:rPr>
        <w:t xml:space="preserve">Weekly contributor: Art of Being Alone</w:t>
      </w:r>
    </w:p>
    <w:p w:rsidR="00000000" w:rsidDel="00000000" w:rsidP="00000000" w:rsidRDefault="00000000" w:rsidRPr="00000000" w14:paraId="00000009">
      <w:pPr>
        <w:spacing w:line="480" w:lineRule="auto"/>
        <w:rPr>
          <w:sz w:val="24"/>
          <w:szCs w:val="24"/>
        </w:rPr>
      </w:pPr>
      <w:r w:rsidDel="00000000" w:rsidR="00000000" w:rsidRPr="00000000">
        <w:rPr>
          <w:rtl w:val="0"/>
        </w:rPr>
      </w:r>
    </w:p>
    <w:p w:rsidR="00000000" w:rsidDel="00000000" w:rsidP="00000000" w:rsidRDefault="00000000" w:rsidRPr="00000000" w14:paraId="0000000A">
      <w:pPr>
        <w:spacing w:line="480" w:lineRule="auto"/>
        <w:rPr>
          <w:rFonts w:ascii="Roboto" w:cs="Roboto" w:eastAsia="Roboto" w:hAnsi="Roboto"/>
          <w:b w:val="1"/>
          <w:color w:val="1f1f1f"/>
          <w:sz w:val="24"/>
          <w:szCs w:val="24"/>
        </w:rPr>
      </w:pPr>
      <w:r w:rsidDel="00000000" w:rsidR="00000000" w:rsidRPr="00000000">
        <w:rPr>
          <w:rFonts w:ascii="Times New Roman" w:cs="Times New Roman" w:eastAsia="Times New Roman" w:hAnsi="Times New Roman"/>
          <w:b w:val="1"/>
          <w:sz w:val="24"/>
          <w:szCs w:val="24"/>
          <w:rtl w:val="0"/>
        </w:rPr>
        <w:t xml:space="preserve">Co editor: Tabitha Bigornia and </w:t>
      </w:r>
      <w:r w:rsidDel="00000000" w:rsidR="00000000" w:rsidRPr="00000000">
        <w:rPr>
          <w:rFonts w:ascii="Roboto" w:cs="Roboto" w:eastAsia="Roboto" w:hAnsi="Roboto"/>
          <w:b w:val="1"/>
          <w:color w:val="1f1f1f"/>
          <w:sz w:val="24"/>
          <w:szCs w:val="24"/>
          <w:rtl w:val="0"/>
        </w:rPr>
        <w:t xml:space="preserve">Zeltzin Gonzalez Ibarra</w:t>
      </w:r>
    </w:p>
    <w:p w:rsidR="00000000" w:rsidDel="00000000" w:rsidP="00000000" w:rsidRDefault="00000000" w:rsidRPr="00000000" w14:paraId="0000000B">
      <w:pPr>
        <w:spacing w:line="480" w:lineRule="auto"/>
        <w:rPr>
          <w:rFonts w:ascii="Roboto" w:cs="Roboto" w:eastAsia="Roboto" w:hAnsi="Roboto"/>
          <w:color w:val="1f1f1f"/>
          <w:sz w:val="24"/>
          <w:szCs w:val="24"/>
        </w:rPr>
      </w:pPr>
      <w:r w:rsidDel="00000000" w:rsidR="00000000" w:rsidRPr="00000000">
        <w:rPr>
          <w:rtl w:val="0"/>
        </w:rPr>
      </w:r>
    </w:p>
    <w:p w:rsidR="00000000" w:rsidDel="00000000" w:rsidP="00000000" w:rsidRDefault="00000000" w:rsidRPr="00000000" w14:paraId="0000000C">
      <w:pPr>
        <w:spacing w:line="480" w:lineRule="auto"/>
        <w:rPr>
          <w:rFonts w:ascii="Roboto" w:cs="Roboto" w:eastAsia="Roboto" w:hAnsi="Roboto"/>
          <w:color w:val="1f1f1f"/>
          <w:sz w:val="24"/>
          <w:szCs w:val="24"/>
        </w:rPr>
      </w:pPr>
      <w:r w:rsidDel="00000000" w:rsidR="00000000" w:rsidRPr="00000000">
        <w:rPr>
          <w:rtl w:val="0"/>
        </w:rPr>
      </w:r>
    </w:p>
    <w:p w:rsidR="00000000" w:rsidDel="00000000" w:rsidP="00000000" w:rsidRDefault="00000000" w:rsidRPr="00000000" w14:paraId="0000000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Lao Tzu once said, “Ordinary men hate solitude. But the master uses it, embracing his aloneness, realizing he is one with the whole universe.” This suggests that solitude is not a form of selfishness but a path to self-mastery. Embracing aloneness allows one to cultivate unique experiences and perspectives, free from external influences. To be in control of one's own life, a level of separation from the world is necessary, redirecting focus to meaningful pursuits. Withdrawing from certain spaces as a spiritual ritual to protect one’s peace is often misinterpreted by those who have yet to understand its value.</w:t>
      </w:r>
    </w:p>
    <w:p w:rsidR="00000000" w:rsidDel="00000000" w:rsidP="00000000" w:rsidRDefault="00000000" w:rsidRPr="00000000" w14:paraId="0000000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Realizing one is one with the universe is the key to personal rediscovery. While some people are conditioned to act purely in self-interest, true selflessness is about caring for others without expecting personal gain. When transitioning into a new era of life, one begins to see beyond an introspective narrative where everything revolves around the self. This shift fosters a broader sense of purpose and connection to the world.</w:t>
      </w:r>
    </w:p>
    <w:p w:rsidR="00000000" w:rsidDel="00000000" w:rsidP="00000000" w:rsidRDefault="00000000" w:rsidRPr="00000000" w14:paraId="0000000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individuals undergo ego death, shedding the personas they once identified with. This process can be disorienting, leading to a temporary loss of self-identity. Those who struggle with this often project their uncertainty onto others, seeking validation in their confusion. The more one surrounds oneself with people who dwell in this state of ambiguity, the more pressure there is to remain in that space rather than seek clarity and self-definition.</w:t>
      </w:r>
    </w:p>
    <w:p w:rsidR="00000000" w:rsidDel="00000000" w:rsidP="00000000" w:rsidRDefault="00000000" w:rsidRPr="00000000" w14:paraId="0000001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modern era, particularly among Gen-Z in 2025, distractions such as social media, the pursuit of external validation, and chaotic family dynamics contribute to a crisis of self-worth. Many people base their value on how others perceive them, treating social approval as the ultimate measure of success. The pressure to conform to fleeting trends and external expectations makes it difficult to cultivate a strong sense of personal identity. True connection with the universe requires a conscious disconnection from these influences, allowing one to establish values that are not rooted in superficiality.</w:t>
      </w:r>
    </w:p>
    <w:p w:rsidR="00000000" w:rsidDel="00000000" w:rsidP="00000000" w:rsidRDefault="00000000" w:rsidRPr="00000000" w14:paraId="00000011">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ordinary man’s aversion to solitude highlights how self-discovery is often neglected. Many have been conditioned to follow societal expectations without questioning their spiritual and personal fulfillment. A fear of the unknown keeps them tethered to familiar but unfulfilling routines. If asked to embrace solitude as a means of self-mastery, most would reject the notion, clinging instead to the comfort of external direction. This reluctance often stems from a desire for control, a trait commonly associated with selfishness.</w:t>
      </w:r>
    </w:p>
    <w:p w:rsidR="00000000" w:rsidDel="00000000" w:rsidP="00000000" w:rsidRDefault="00000000" w:rsidRPr="00000000" w14:paraId="00000012">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Selfish individuals are frequently perceived as lacking empathy, but this is often a byproduct of unresolved trauma and a disconnection from their deeper selves. Their actions may not stem from malice but rather from an absence of self-awareness. Conversely, those who understand the value of solitude recognize its power in fostering emotional intelligence, empathy, and inner peace. Releasing the need for control allows for healing, personal growth, and a more genuine connection to others. In this light, solitude and self-discovery are not acts of selfishness but rather necessary steps toward a more meaningful and connected existence.</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480" w:lineRule="auto"/>
        <w:rPr/>
      </w:pPr>
      <w:r w:rsidDel="00000000" w:rsidR="00000000" w:rsidRPr="00000000">
        <w:rPr>
          <w:rtl w:val="0"/>
        </w:rPr>
        <w:t xml:space="preserve">Very well written!!!!!! 100/100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