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2016 Euro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pPr>
      <w:r w:rsidDel="00000000" w:rsidR="00000000" w:rsidRPr="00000000">
        <w:rPr>
          <w:sz w:val="26"/>
          <w:szCs w:val="26"/>
          <w:rtl w:val="0"/>
        </w:rPr>
        <w:t xml:space="preserve">Co editors: Gabriel Valdez &amp; Max Reckerman</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ind w:firstLine="720"/>
        <w:rPr/>
      </w:pPr>
      <w:r w:rsidDel="00000000" w:rsidR="00000000" w:rsidRPr="00000000">
        <w:rPr>
          <w:rtl w:val="0"/>
        </w:rPr>
        <w:t xml:space="preserve">Nagharap ang Portugal at France sa 2016 Euro final, ngunit bawat isa sa kanila ay may iba't ibang kwento kung paano sila nakarating sa puntong ito. Ang Portugal, sa pangunguna ni Fernando Santos, ay nagkaroon ng paglalakbay na puno ng mga hamon. Sa tatlong ties lamang sa group stage, umabante sila sa knockout stage bilang third place team. </w:t>
      </w:r>
    </w:p>
    <w:p w:rsidR="00000000" w:rsidDel="00000000" w:rsidP="00000000" w:rsidRDefault="00000000" w:rsidRPr="00000000" w14:paraId="00000009">
      <w:pPr>
        <w:ind w:firstLine="720"/>
        <w:rPr/>
      </w:pPr>
      <w:r w:rsidDel="00000000" w:rsidR="00000000" w:rsidRPr="00000000">
        <w:rPr>
          <w:rtl w:val="0"/>
        </w:rPr>
        <w:t xml:space="preserve">Ang France na pinamumunuan ni Didier Deschamps, ay nakita bilang paboritong tournament at napatunayang isang powerhouse sa buong tournament. Ang isang koponan na puno ng mga bituin ay patuloy na humahanga sa mga tagahanga sa bawat laro. </w:t>
      </w:r>
    </w:p>
    <w:p w:rsidR="00000000" w:rsidDel="00000000" w:rsidP="00000000" w:rsidRDefault="00000000" w:rsidRPr="00000000" w14:paraId="0000000A">
      <w:pPr>
        <w:ind w:left="0" w:firstLine="720"/>
        <w:rPr/>
      </w:pPr>
      <w:r w:rsidDel="00000000" w:rsidR="00000000" w:rsidRPr="00000000">
        <w:rPr>
          <w:rtl w:val="0"/>
        </w:rPr>
        <w:t xml:space="preserve">Nagsimula ang final sa Parc Olympics Lyonnais sa Lyon, France. Sa simula ng laro, nangibabaw at kontrolado ng France ang possession. Matibay ang depensa ng Portugal. Sa pananatiling compact, nagawang tanggihan ng Portugal ang France sa pag-iskor. Sa unang bahagi ng laro, ang pangunahing bituin ng Portugal, si Ronaldo, ay nagdusa ng pinsala sa tuhod na naging dahilan ng pagkaka-subbed sa kanya. Sa pagluha ni Ronaldo, maraming tagahanga ng Portuges ang nawalan ng pag-asa, at inakala na aangat ng France ang tropeo. Sa kabila ng pagkawala ng kanilang star player, naglaro ang Portugal nang buong puso, na nakatuon sa pagtatanggol at sinusubukang pigilan ang France na makaiskor sa lahat ng mga gastos. </w:t>
      </w:r>
    </w:p>
    <w:p w:rsidR="00000000" w:rsidDel="00000000" w:rsidP="00000000" w:rsidRDefault="00000000" w:rsidRPr="00000000" w14:paraId="0000000B">
      <w:pPr>
        <w:ind w:firstLine="720"/>
        <w:rPr/>
      </w:pPr>
      <w:r w:rsidDel="00000000" w:rsidR="00000000" w:rsidRPr="00000000">
        <w:rPr>
          <w:rtl w:val="0"/>
        </w:rPr>
        <w:t xml:space="preserve">Ang laro, na nakatali pa rin sa zero, ay pumasok sa dagdag na oras, na binubuo ng dalawang labinlimang minutong kalahati. Hindi pa rin nasira ng France ang depensa ng Portugal sa kabila ng malakas na pag-atake. Pagkatapos, sa ika-109 minuto, si Eder, ang Portuges na striker ang nagbigay ng pangunguna sa Portugal. Ang layunin ay nagulat sa mundo at nagbigay ng pag-asa sa mga Portuges. </w:t>
      </w:r>
    </w:p>
    <w:p w:rsidR="00000000" w:rsidDel="00000000" w:rsidP="00000000" w:rsidRDefault="00000000" w:rsidRPr="00000000" w14:paraId="0000000C">
      <w:pPr>
        <w:ind w:firstLine="720"/>
        <w:rPr/>
      </w:pPr>
      <w:r w:rsidDel="00000000" w:rsidR="00000000" w:rsidRPr="00000000">
        <w:rPr>
          <w:rtl w:val="0"/>
        </w:rPr>
        <w:t xml:space="preserve">Ang tagumpay ng Portugal laban sa France, ay nagselyado ng kanilang unang internasyonal na tropeo. Ang tagumpay na ito ay dumating labindalawang taon pagkatapos nilang matalo ang 2004 Euro final. Ang larong ito ay magiging isa sa pinakamahusay na internasyonal na finals sa lahat ng oras.</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