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tn0wakir980k" w:id="0"/>
      <w:bookmarkEnd w:id="0"/>
      <w:r w:rsidDel="00000000" w:rsidR="00000000" w:rsidRPr="00000000">
        <w:rPr>
          <w:rtl w:val="0"/>
        </w:rPr>
        <w:t xml:space="preserve">Día de récord de los Miami Dolphins</w:t>
      </w:r>
    </w:p>
    <w:p w:rsidR="00000000" w:rsidDel="00000000" w:rsidP="00000000" w:rsidRDefault="00000000" w:rsidRPr="00000000" w14:paraId="00000002">
      <w:pPr>
        <w:rPr>
          <w:sz w:val="30"/>
          <w:szCs w:val="30"/>
        </w:rPr>
      </w:pPr>
      <w:r w:rsidDel="00000000" w:rsidR="00000000" w:rsidRPr="00000000">
        <w:rPr>
          <w:sz w:val="30"/>
          <w:szCs w:val="30"/>
          <w:rtl w:val="0"/>
        </w:rPr>
        <w:t xml:space="preserve">Brandon Selway</w:t>
      </w:r>
    </w:p>
    <w:p w:rsidR="00000000" w:rsidDel="00000000" w:rsidP="00000000" w:rsidRDefault="00000000" w:rsidRPr="00000000" w14:paraId="00000003">
      <w:pPr>
        <w:rPr>
          <w:sz w:val="30"/>
          <w:szCs w:val="30"/>
        </w:rPr>
      </w:pPr>
      <w:r w:rsidDel="00000000" w:rsidR="00000000" w:rsidRPr="00000000">
        <w:rPr>
          <w:sz w:val="30"/>
          <w:szCs w:val="30"/>
          <w:rtl w:val="0"/>
        </w:rPr>
        <w:t xml:space="preserve">Editor: NFL semanal</w:t>
      </w:r>
    </w:p>
    <w:p w:rsidR="00000000" w:rsidDel="00000000" w:rsidP="00000000" w:rsidRDefault="00000000" w:rsidRPr="00000000" w14:paraId="00000004">
      <w:pPr>
        <w:rPr>
          <w:sz w:val="30"/>
          <w:szCs w:val="30"/>
        </w:rPr>
      </w:pPr>
      <w:r w:rsidDel="00000000" w:rsidR="00000000" w:rsidRPr="00000000">
        <w:rPr>
          <w:sz w:val="30"/>
          <w:szCs w:val="30"/>
          <w:rtl w:val="0"/>
        </w:rPr>
        <w:t xml:space="preserve">Resumen semanal del NFL Fantasy del colaborador</w:t>
      </w:r>
    </w:p>
    <w:p w:rsidR="00000000" w:rsidDel="00000000" w:rsidP="00000000" w:rsidRDefault="00000000" w:rsidRPr="00000000" w14:paraId="00000005">
      <w:pPr>
        <w:rPr>
          <w:sz w:val="30"/>
          <w:szCs w:val="30"/>
        </w:rPr>
      </w:pPr>
      <w:r w:rsidDel="00000000" w:rsidR="00000000" w:rsidRPr="00000000">
        <w:rPr>
          <w:rtl w:val="0"/>
        </w:rPr>
      </w:r>
    </w:p>
    <w:p w:rsidR="00000000" w:rsidDel="00000000" w:rsidP="00000000" w:rsidRDefault="00000000" w:rsidRPr="00000000" w14:paraId="00000006">
      <w:pPr>
        <w:spacing w:after="0" w:before="0" w:line="308.5714285714286" w:lineRule="auto"/>
        <w:rPr>
          <w:sz w:val="30"/>
          <w:szCs w:val="30"/>
        </w:rPr>
      </w:pPr>
      <w:r w:rsidDel="00000000" w:rsidR="00000000" w:rsidRPr="00000000">
        <w:rPr>
          <w:sz w:val="30"/>
          <w:szCs w:val="30"/>
          <w:rtl w:val="0"/>
        </w:rPr>
        <w:t xml:space="preserve">El domingo 24 de septiembre de 2023, los Miami Dolphins anotaron un récord de 70 puntos contra los Denver Broncos, lo que resultó en un marcador de 70-20. Este juego registró el tercer total de puntos más alto de todos los tiempos y la mayor cantidad desde que los Washington Redskins anotaron 72 puntos contra los New York Giants en 1966. Los Dolphins promediaron 10.2 yardas por jugada, lo que acumuló más de 700 yardas de ofensiva total, que es la mayor cantidad. desde que los Rams lo hicieron en 1951. Los Dolphins son los primeros en registrar cinco touchdowns por tierra y por aire en un solo juego de la NFL y los segundos en registrar 300 yardas por tierra y por aire. El dúo de corredores de Miami, Raheem Mostert y De’Vone Achane, son el primer par de compañeros de equipo en anotar cuatro touchdowns sin pases en el mismo juego. Los Miami Dolphins han comenzado 3-0 en temporadas consecutivas bajo la dirección del entrenador en jefe Mike McDaniel. Llevarán su temporada invicta a Buffalo en un partido de la AFC Este contra los Bills.</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