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Calibri" w:cs="Calibri" w:eastAsia="Calibri" w:hAnsi="Calibri"/>
          <w:sz w:val="24"/>
          <w:szCs w:val="24"/>
        </w:rPr>
      </w:pPr>
      <w:bookmarkStart w:colFirst="0" w:colLast="0" w:name="_ehknmu1rbin8" w:id="0"/>
      <w:bookmarkEnd w:id="0"/>
      <w:r w:rsidDel="00000000" w:rsidR="00000000" w:rsidRPr="00000000">
        <w:rPr>
          <w:rFonts w:ascii="Lexend SemiBold" w:cs="Lexend SemiBold" w:eastAsia="Lexend SemiBold" w:hAnsi="Lexend SemiBold"/>
          <w:rtl w:val="0"/>
        </w:rPr>
        <w:t xml:space="preserve">¡Espíritus escolares renovados para la temporada 3! </w:t>
      </w:r>
      <w:r w:rsidDel="00000000" w:rsidR="00000000" w:rsidRPr="00000000">
        <w:rPr>
          <w:rtl w:val="0"/>
        </w:rPr>
      </w:r>
    </w:p>
    <w:p w:rsidR="00000000" w:rsidDel="00000000" w:rsidP="00000000" w:rsidRDefault="00000000" w:rsidRPr="00000000" w14:paraId="00000002">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Shakira Spencer*  </w:t>
      </w:r>
    </w:p>
    <w:p w:rsidR="00000000" w:rsidDel="00000000" w:rsidP="00000000" w:rsidRDefault="00000000" w:rsidRPr="00000000" w14:paraId="00000004">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*Colaborador semanal: Cultura pop*  </w:t>
      </w:r>
    </w:p>
    <w:p w:rsidR="00000000" w:rsidDel="00000000" w:rsidP="00000000" w:rsidRDefault="00000000" w:rsidRPr="00000000" w14:paraId="00000005">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Serie de TV*  </w:t>
      </w:r>
    </w:p>
    <w:p w:rsidR="00000000" w:rsidDel="00000000" w:rsidP="00000000" w:rsidRDefault="00000000" w:rsidRPr="00000000" w14:paraId="00000006">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Spirits", la cautivadora serie de Paramount Plus, ha sido renovada oficialmente para una tercera temporada! Esta combinación única de drama adolescente, misterio y sobrenatural sigue a Madison Nears, una estudiante de secundaria que se encuentra en el más allá en Split River High mientras investiga su propia misteriosa desaparición. Su viaje para resolver crímenes y adaptarse a la escuela del más allá está lleno de giros, y cada revelación descubre más secretos y mentiras.</w:t>
      </w:r>
    </w:p>
    <w:p w:rsidR="00000000" w:rsidDel="00000000" w:rsidP="00000000" w:rsidRDefault="00000000" w:rsidRPr="00000000" w14:paraId="00000008">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final de la temporada 2 dejó a los fanáticos al borde de sus asientos. El desempeño general de la temporada aumentó la base de fanáticos en un 94% en comparación con la primera temporada. El regreso de Peyton List y otros miembros del elenco, junto con los cocreadores del programa, indica una continuidad tranquilizadora y una fuerte conexión entre el elenco y la audiencia. Según cómo concluyó la temporada 2, es probable que la temporada 3 continúe desde ese punto, con Simon navegando por el más allá y el papel de Maddie invertido.</w:t>
      </w:r>
    </w:p>
    <w:p w:rsidR="00000000" w:rsidDel="00000000" w:rsidP="00000000" w:rsidRDefault="00000000" w:rsidRPr="00000000" w14:paraId="0000000A">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bien no se ha confirmado la fecha exacta de estreno, podemos esperar que la nueva temporada se lance en algún momento de 2026. En términos de fecha de estreno, no está exactamente confirmada, pero podemos esperar que se lance en algún momento del próximo año en 2026. </w:t>
      </w:r>
    </w:p>
    <w:p w:rsidR="00000000" w:rsidDel="00000000" w:rsidP="00000000" w:rsidRDefault="00000000" w:rsidRPr="00000000" w14:paraId="0000000C">
      <w:pPr>
        <w:spacing w:line="480" w:lineRule="auto"/>
        <w:ind w:firstLine="720"/>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