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Lily Zavala</w:t>
      </w:r>
    </w:p>
    <w:p w:rsidR="00000000" w:rsidDel="00000000" w:rsidP="00000000" w:rsidRDefault="00000000" w:rsidRPr="00000000" w14:paraId="00000002">
      <w:pPr>
        <w:shd w:fill="ffffff" w:val="clear"/>
        <w:spacing w:line="392.7272727272727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Editor: Finding Food; The Secret Journey</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44444"/>
          <w:sz w:val="24"/>
          <w:szCs w:val="24"/>
          <w:highlight w:val="white"/>
          <w:rtl w:val="0"/>
        </w:rPr>
        <w:t xml:space="preserve">Weekly Contributor Dining Gems</w:t>
      </w: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Editors: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Ian Ngo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Ariana Pascual </w:t>
      </w:r>
    </w:p>
    <w:p w:rsidR="00000000" w:rsidDel="00000000" w:rsidP="00000000" w:rsidRDefault="00000000" w:rsidRPr="00000000" w14:paraId="00000007">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Art of Ramen: A Deep Dive into Tsuruya's Signature Bowls</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Tsuruya, located at 1926 Shattuck Ave. in Berkeley, offers a delightful dining experience, particularly for fans of traditional Japanese cuisine. It has that hole-in-the-inthewall feel with a cozy and welcoming atmosphere, making it a perfect spot for both casual dinners and special occasions. The restaurant features two primary options: tonkotsu with braised pork belly and tori </w:t>
      </w:r>
      <w:r w:rsidDel="00000000" w:rsidR="00000000" w:rsidRPr="00000000">
        <w:rPr>
          <w:rFonts w:ascii="Times New Roman" w:cs="Times New Roman" w:eastAsia="Times New Roman" w:hAnsi="Times New Roman"/>
          <w:sz w:val="24"/>
          <w:szCs w:val="24"/>
          <w:rtl w:val="0"/>
        </w:rPr>
        <w:t xml:space="preserve">paitan</w:t>
      </w:r>
      <w:r w:rsidDel="00000000" w:rsidR="00000000" w:rsidRPr="00000000">
        <w:rPr>
          <w:rFonts w:ascii="Times New Roman" w:cs="Times New Roman" w:eastAsia="Times New Roman" w:hAnsi="Times New Roman"/>
          <w:sz w:val="24"/>
          <w:szCs w:val="24"/>
          <w:rtl w:val="0"/>
        </w:rPr>
        <w:t xml:space="preserve"> with braised chicken in a creamy broth. You can customize your ramen with varying levels of spiciness and additional toppings, such as the kaedama noodle option, which enhances the dish's texture. Aside from ramen, their </w:t>
      </w:r>
      <w:r w:rsidDel="00000000" w:rsidR="00000000" w:rsidRPr="00000000">
        <w:rPr>
          <w:rFonts w:ascii="Times New Roman" w:cs="Times New Roman" w:eastAsia="Times New Roman" w:hAnsi="Times New Roman"/>
          <w:sz w:val="24"/>
          <w:szCs w:val="24"/>
          <w:rtl w:val="0"/>
        </w:rPr>
        <w:t xml:space="preserve">menu</w:t>
      </w:r>
      <w:r w:rsidDel="00000000" w:rsidR="00000000" w:rsidRPr="00000000">
        <w:rPr>
          <w:rFonts w:ascii="Times New Roman" w:cs="Times New Roman" w:eastAsia="Times New Roman" w:hAnsi="Times New Roman"/>
          <w:sz w:val="24"/>
          <w:szCs w:val="24"/>
          <w:rtl w:val="0"/>
        </w:rPr>
        <w:t xml:space="preserve"> also features a variety of authentic dishes, with the sushi and sashimi being standout offerings due to their freshness and flavor. Each plate is beautifully presented, showcasing an attention to detail that enhances the overall experience.</w:t>
      </w:r>
    </w:p>
    <w:p w:rsidR="00000000" w:rsidDel="00000000" w:rsidP="00000000" w:rsidRDefault="00000000" w:rsidRPr="00000000" w14:paraId="00000009">
      <w:pPr>
        <w:spacing w:line="480" w:lineRule="auto"/>
        <w:rPr>
          <w:sz w:val="24"/>
          <w:szCs w:val="24"/>
        </w:rPr>
      </w:pPr>
      <w:r w:rsidDel="00000000" w:rsidR="00000000" w:rsidRPr="00000000">
        <w:rPr>
          <w:rFonts w:ascii="Times New Roman" w:cs="Times New Roman" w:eastAsia="Times New Roman" w:hAnsi="Times New Roman"/>
          <w:sz w:val="24"/>
          <w:szCs w:val="24"/>
          <w:rtl w:val="0"/>
        </w:rPr>
        <w:tab/>
        <w:t xml:space="preserve">One of the highlights of dining at Tsuruya is the quality of ingredients. The fish is consistently fresh, which is essential for any sushi spot, and the cooked dishes are equally impressive. Their ramen is rich and flavorful, with perfectly cooked noodles, and the tempura is light, crisp, and not too greasy. The portions are generous, making it great value for the price. Overall, Tsuruya strikes a balance between traditional flavors and modern dining, making it a top choice for anyone seeking quality Japanese food in Berkeley. Definitely a 10 out of 10!</w:t>
      </w: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79248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43600" cy="79248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