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02124"/>
          <w:sz w:val="42"/>
          <w:szCs w:val="42"/>
          <w:shd w:fill="f8f9fa" w:val="clear"/>
        </w:rPr>
      </w:pPr>
      <w:r w:rsidDel="00000000" w:rsidR="00000000" w:rsidRPr="00000000">
        <w:rPr>
          <w:color w:val="202124"/>
          <w:sz w:val="42"/>
          <w:szCs w:val="42"/>
          <w:shd w:fill="f8f9fa" w:val="clear"/>
          <w:rtl w:val="0"/>
        </w:rPr>
        <w:t xml:space="preserve">Kirk Cousins ​​Siniguro ang Primetime Win</w:t>
      </w:r>
    </w:p>
    <w:p w:rsidR="00000000" w:rsidDel="00000000" w:rsidP="00000000" w:rsidRDefault="00000000" w:rsidRPr="00000000" w14:paraId="00000002">
      <w:pPr>
        <w:rPr>
          <w:color w:val="202124"/>
          <w:sz w:val="26"/>
          <w:szCs w:val="26"/>
          <w:shd w:fill="f8f9fa" w:val="clear"/>
        </w:rPr>
      </w:pPr>
      <w:r w:rsidDel="00000000" w:rsidR="00000000" w:rsidRPr="00000000">
        <w:rPr>
          <w:color w:val="202124"/>
          <w:sz w:val="26"/>
          <w:szCs w:val="26"/>
          <w:shd w:fill="f8f9fa" w:val="clear"/>
          <w:rtl w:val="0"/>
        </w:rPr>
        <w:t xml:space="preserve">Brandon Selway</w:t>
      </w:r>
    </w:p>
    <w:p w:rsidR="00000000" w:rsidDel="00000000" w:rsidP="00000000" w:rsidRDefault="00000000" w:rsidRPr="00000000" w14:paraId="00000003">
      <w:pPr>
        <w:rPr>
          <w:color w:val="202124"/>
          <w:sz w:val="26"/>
          <w:szCs w:val="26"/>
          <w:shd w:fill="f8f9fa" w:val="clear"/>
        </w:rPr>
      </w:pPr>
      <w:r w:rsidDel="00000000" w:rsidR="00000000" w:rsidRPr="00000000">
        <w:rPr>
          <w:color w:val="202124"/>
          <w:sz w:val="26"/>
          <w:szCs w:val="26"/>
          <w:shd w:fill="f8f9fa" w:val="clear"/>
          <w:rtl w:val="0"/>
        </w:rPr>
        <w:t xml:space="preserve">Editor: Lingguhang NFL</w:t>
      </w:r>
    </w:p>
    <w:p w:rsidR="00000000" w:rsidDel="00000000" w:rsidP="00000000" w:rsidRDefault="00000000" w:rsidRPr="00000000" w14:paraId="00000004">
      <w:pPr>
        <w:rPr>
          <w:color w:val="202124"/>
          <w:sz w:val="26"/>
          <w:szCs w:val="26"/>
          <w:shd w:fill="f8f9fa" w:val="clear"/>
        </w:rPr>
      </w:pPr>
      <w:r w:rsidDel="00000000" w:rsidR="00000000" w:rsidRPr="00000000">
        <w:rPr>
          <w:color w:val="202124"/>
          <w:sz w:val="26"/>
          <w:szCs w:val="26"/>
          <w:shd w:fill="f8f9fa" w:val="clear"/>
          <w:rtl w:val="0"/>
        </w:rPr>
        <w:t xml:space="preserve">Lingguhang contributor NFL Fantasy recap</w:t>
      </w:r>
    </w:p>
    <w:p w:rsidR="00000000" w:rsidDel="00000000" w:rsidP="00000000" w:rsidRDefault="00000000" w:rsidRPr="00000000" w14:paraId="00000005">
      <w:pPr>
        <w:spacing w:after="0" w:before="0" w:line="308.5714285714286" w:lineRule="auto"/>
        <w:rPr>
          <w:color w:val="202124"/>
          <w:sz w:val="26"/>
          <w:szCs w:val="26"/>
          <w:shd w:fill="f8f9fa" w:val="clear"/>
        </w:rPr>
      </w:pPr>
      <w:r w:rsidDel="00000000" w:rsidR="00000000" w:rsidRPr="00000000">
        <w:rPr>
          <w:color w:val="202124"/>
          <w:sz w:val="26"/>
          <w:szCs w:val="26"/>
          <w:shd w:fill="f8f9fa" w:val="clear"/>
          <w:rtl w:val="0"/>
        </w:rPr>
        <w:t xml:space="preserve">Ang Minnesota Vikings, na naglalaro ng isa pang malapit na laro, ay nagawang ilabas ang 22-17 tagumpay laban sa San Francisco 49ers sa U.S. Bank Stadium noong Lunes ng gabi. Ang Vikings quarterback na si Kirk Cousins ​​ay naghagis ng dalawang touchdown pass sa rookie wide receiver na si Jordan Addison, habang ang Minnesota ay naharang ng 49ers quarterback na si Brock Purdy ng dalawang beses sa fourth quarter upang iangat ang record nito sa 3-4. Ang 49ers (5-2) ay dalawang sunod na natalo matapos simulan ang season 5-0 sa kabila ng dalawa pang touchdown mula sa pagtakbo pabalik kay Christian McCaffrey. Ang 49ers ay titingin sa pagbangon sa Linggo laban sa Cincinnati Bengals. Samantala, ang Vikings ay naghahanap upang ipagpatuloy ang kanilang dalawang sunod-sunod na panalo sa Green Bay laban sa Packers.</w:t>
      </w:r>
    </w:p>
    <w:p w:rsidR="00000000" w:rsidDel="00000000" w:rsidP="00000000" w:rsidRDefault="00000000" w:rsidRPr="00000000" w14:paraId="0000000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