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Default Extension="png" ContentType="image/png"/>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rsidR="00000000" w:rsidDel="00000000" w:rsidP="00000000" w:rsidRDefault="00000000" w:rsidRPr="00000000" w14:paraId="0000000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Soluciones de Shafee</w:t>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15 de febrero de 2023 / Salud mental</w:t>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¿Qué es la Salud mental?</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En los últimos años, el área del atletismo ha comenzado a dedicar una atención creciente al tema de la salud mental. En un esfuerzo por romper el estigma en torno a estos trastornos, los atletas de todos los niveles han hablado sobre sus experiencias con la ansiedad, la depresión y otras dificultades de salud mental. Kevin Love, un jugador de renombre en la NBA, ha sido sincero sobre sus problemas con su salud mental.</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Love, cinco veces All-Star de la NBA, que ganó un campeonato con los Cleveland Cavaliers en 2016, hizo su primer anuncio público sobre sus batallas contra la ansiedad y los ataques de pánico en 2018. Love contó su experiencia de tener un ataque de pánico durante un juego y tener dejar la palabra en un artículo que se publicó en The Players' Tribune. Habló de la necesidad de tener conversaciones más abiertas y honestas, así como del estigma que conlleva la salud mental en la industria del deporte.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La narrativa de Love tocó la fibra sensible de un gran número de personas y, como resultado, se convirtió inmediatamente en un defensor de la concienciación sobre la salud mental. Para crear conciencia sobre la salud mental e inspirar a otros a recibir tratamiento, formó la Fundación Kevin Love. Al promover un mayor acceso a las terapias de salud mental y ofrecer apoyo emocional a otros jugadores que se han presentado para compartir sus propios desafíos, ha tratado de hacer de la NBA un lugar más acogedor para las personas que tienen problemas de salud mental.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La historia de Love sacó a la luz la verdad de que cualquier persona, independientemente de su posición en la vida o sus logros, puede enfrentar problemas de salud mental. La vulnerabilidad de Love sirvió como un claro recordatorio de que pedir ayuda no es una muestra de debilidad, sino más bien una señal de fortaleza en un mundo donde se supone que los atletas son poderosos e imbatibles. Gracias a sus esfuerzos, las personas se han animado a hablar sobre sus propias experiencias con la salud mental, lo que ha contribuido a una mayor comprensión de la importancia de la salud mental en el atletismo y más allá. Además de eso, ha intentado recaudar fondos para el avance de la investigación en salud mental.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br w:type="page"/>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Referencias:</w:t>
      </w: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Scipioni, Jade. "La estrella de la NBA Kevin Love sobre encontrar el éxito mientras luchas con la salud mental: 'No puedes salir de la depresión'". CNBC, CNBC, 19 de noviembre de 2021,</w:t>
      </w:r>
      <w:hyperlink r:id="rId6">
        <w:r w:rsidDel="00000000" w:rsidR="00000000" w:rsidRPr="00000000">
          <w:rPr>
            <w:color w:val="1155cc"/>
            <w:u w:val="single"/>
            <w:rtl w:val="0"/>
          </w:rPr>
          <w:t xml:space="preserve">www.cnbc.com/2021/11/18/nba-star-kevin-love-on-mental-health-struggles-success-getting-covid.html</w:t>
        </w:r>
      </w:hyperlink>
      <w:r w:rsidDel="00000000" w:rsidR="00000000" w:rsidRPr="00000000">
        <w:rPr>
          <w:rtl w:val="0"/>
        </w:rPr>
        <w:t xml:space="preserve">.</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Felman, Adam y Rachel Ann Tee-Melegrito. "Salud mental: definición, trastornos comunes, signos tempranos y más". Noticias médicas hoy, MediLexicon International, 2022,</w:t>
      </w:r>
      <w:hyperlink r:id="rId7">
        <w:r w:rsidDel="00000000" w:rsidR="00000000" w:rsidRPr="00000000">
          <w:rPr>
            <w:color w:val="1155cc"/>
            <w:u w:val="single"/>
            <w:rtl w:val="0"/>
          </w:rPr>
          <w:t xml:space="preserve">www.medicalnewstoday.com/articles/154543</w:t>
        </w:r>
      </w:hyperlink>
      <w:r w:rsidDel="00000000" w:rsidR="00000000" w:rsidRPr="00000000">
        <w:rPr>
          <w:rtl w:val="0"/>
        </w:rPr>
        <w:t xml:space="preserve">.</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Amor, Kevin. “Todo el mundo está pasando por algo: por Kevin Love”. The Players' Tribune, The Players' Tribune, 28 de febrero de 2022,</w:t>
      </w:r>
      <w:hyperlink r:id="rId8">
        <w:r w:rsidDel="00000000" w:rsidR="00000000" w:rsidRPr="00000000">
          <w:rPr>
            <w:color w:val="1155cc"/>
            <w:u w:val="single"/>
            <w:rtl w:val="0"/>
          </w:rPr>
          <w:t xml:space="preserve">www.theplayerstribune.com/articles/kevin-love-everyone-is-going-through-something</w:t>
        </w:r>
      </w:hyperlink>
      <w:r w:rsidDel="00000000" w:rsidR="00000000" w:rsidRPr="00000000">
        <w:rPr>
          <w:rtl w:val="0"/>
        </w:rPr>
        <w:t xml:space="preserv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nbc.com/2021/11/18/nba-star-kevin-love-on-mental-health-struggles-success-getting-covid.html" TargetMode="External"/><Relationship Id="rId7" Type="http://schemas.openxmlformats.org/officeDocument/2006/relationships/hyperlink" Target="http://www.medicalnewstoday.com/articles/154543" TargetMode="External"/><Relationship Id="rId8" Type="http://schemas.openxmlformats.org/officeDocument/2006/relationships/hyperlink" Target="http://www.theplayerstribune.com/articles/kevin-love-everyone-is-going-through-something" TargetMode="External"/><Relationship Id="r_odt_hyperlink" Type="http://schemas.openxmlformats.org/officeDocument/2006/relationships/hyperlink" Target="https://www.onlinedoctranslator.com/es/?utm_source=onlinedoctranslator&amp;utm_medium=docx&amp;utm_campaign=attribution" TargetMode="External"/><Relationship Id="r_odt_logo" Type="http://schemas.openxmlformats.org/officeDocument/2006/relationships/image" Target="media/odt_attribution_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