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48"/>
          <w:szCs w:val="48"/>
        </w:rPr>
      </w:pPr>
      <w:r w:rsidDel="00000000" w:rsidR="00000000" w:rsidRPr="00000000">
        <w:rPr>
          <w:sz w:val="48"/>
          <w:szCs w:val="48"/>
          <w:rtl w:val="0"/>
        </w:rPr>
        <w:t xml:space="preserve">Nick Chubb Out Para sa Season</w:t>
      </w:r>
    </w:p>
    <w:p w:rsidR="00000000" w:rsidDel="00000000" w:rsidP="00000000" w:rsidRDefault="00000000" w:rsidRPr="00000000" w14:paraId="00000002">
      <w:pPr>
        <w:rPr>
          <w:sz w:val="26"/>
          <w:szCs w:val="26"/>
        </w:rPr>
      </w:pPr>
      <w:r w:rsidDel="00000000" w:rsidR="00000000" w:rsidRPr="00000000">
        <w:rPr>
          <w:sz w:val="26"/>
          <w:szCs w:val="26"/>
          <w:rtl w:val="0"/>
        </w:rPr>
        <w:t xml:space="preserve">Brandon Selway</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Lingguhang NFL</w:t>
      </w:r>
    </w:p>
    <w:p w:rsidR="00000000" w:rsidDel="00000000" w:rsidP="00000000" w:rsidRDefault="00000000" w:rsidRPr="00000000" w14:paraId="00000004">
      <w:pPr>
        <w:rPr>
          <w:sz w:val="26"/>
          <w:szCs w:val="26"/>
        </w:rPr>
      </w:pPr>
      <w:r w:rsidDel="00000000" w:rsidR="00000000" w:rsidRPr="00000000">
        <w:rPr>
          <w:sz w:val="26"/>
          <w:szCs w:val="26"/>
          <w:rtl w:val="0"/>
        </w:rPr>
        <w:t xml:space="preserve">Lingguhang contributor NFL Fantasy recap</w:t>
      </w:r>
    </w:p>
    <w:p w:rsidR="00000000" w:rsidDel="00000000" w:rsidP="00000000" w:rsidRDefault="00000000" w:rsidRPr="00000000" w14:paraId="00000005">
      <w:pPr>
        <w:rPr>
          <w:sz w:val="26"/>
          <w:szCs w:val="26"/>
        </w:rPr>
      </w:pPr>
      <w:r w:rsidDel="00000000" w:rsidR="00000000" w:rsidRPr="00000000">
        <w:rPr>
          <w:rtl w:val="0"/>
        </w:rPr>
      </w:r>
    </w:p>
    <w:p w:rsidR="00000000" w:rsidDel="00000000" w:rsidP="00000000" w:rsidRDefault="00000000" w:rsidRPr="00000000" w14:paraId="00000006">
      <w:pPr>
        <w:spacing w:after="0" w:before="0" w:line="308.5714285714286" w:lineRule="auto"/>
        <w:rPr>
          <w:sz w:val="26"/>
          <w:szCs w:val="26"/>
        </w:rPr>
      </w:pPr>
      <w:r w:rsidDel="00000000" w:rsidR="00000000" w:rsidRPr="00000000">
        <w:rPr>
          <w:sz w:val="26"/>
          <w:szCs w:val="26"/>
          <w:rtl w:val="0"/>
        </w:rPr>
        <w:t xml:space="preserve">Si Nick Chubb, ang Cleveland Browns na apat na beses na pro bowl na tumatakbo pabalik ay nasugatan ang kanyang kaliwang tuhod sa ikalawang quarter ng pagkatalo noong Lunes ng gabi sa Pittsburgh Steelers. Kaligtasan na hinampas ni Minkah Fitzpatrick si Nick Chubb nang mahina habang siya ay tinatackle na humantong sa kanyang tuhod buckling. Ang hit ay napakasama kaya tumanggi ang ESPN na magpakita ng mga replay. Kinumpirma ni Browns coach Kevin Stefanski nitong linggo na ang pinsala ni Chubb ay mangangailangan ng operasyon. Ibinabalik ng Cleveland Browns ang Kareem Hunt upang tumulong sa pag-aayos ng kanilang backfield. Hindi isiniwalat ang mga tuntunin ngunit sinabi ng isang source sa ESPN na pumirma si Hunt ng isang taong deal na nagkakahalaga ng hanggang apat na milyong dolyar. Si Chubb ay inilagay sa nasugatan na reserba sa isang kaukulang hakbang.</w:t>
      </w:r>
    </w:p>
    <w:p w:rsidR="00000000" w:rsidDel="00000000" w:rsidP="00000000" w:rsidRDefault="00000000" w:rsidRPr="00000000" w14:paraId="0000000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