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04195" w:rsidRDefault="00885C6F" w14:paraId="00000001" w14:textId="77777777">
      <w:pPr>
        <w:spacing w:line="480" w:lineRule="auto"/>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 xml:space="preserve">Giselle Enriquez Najera  </w:t>
      </w:r>
    </w:p>
    <w:p w:rsidR="00A04195" w:rsidRDefault="00885C6F" w14:paraId="00000002"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color w:val="252525"/>
          <w:sz w:val="24"/>
          <w:szCs w:val="24"/>
        </w:rPr>
        <w:t>Editor</w:t>
      </w:r>
      <w:r>
        <w:rPr>
          <w:rFonts w:ascii="Times New Roman" w:hAnsi="Times New Roman" w:eastAsia="Times New Roman" w:cs="Times New Roman"/>
          <w:sz w:val="24"/>
          <w:szCs w:val="24"/>
        </w:rPr>
        <w:t xml:space="preserve">:  The Most Outstanding Movie of the Week   </w:t>
      </w:r>
    </w:p>
    <w:p w:rsidR="00A04195" w:rsidRDefault="00885C6F" w14:paraId="00000003" w14:textId="77777777">
      <w:pPr>
        <w:spacing w:line="480" w:lineRule="auto"/>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 xml:space="preserve">Weekly contributor: The Week's Best Movie   </w:t>
      </w:r>
    </w:p>
    <w:p w:rsidR="00A04195" w:rsidRDefault="00A04195" w14:paraId="00000004" w14:textId="77777777">
      <w:pPr>
        <w:spacing w:line="480" w:lineRule="auto"/>
        <w:rPr>
          <w:rFonts w:ascii="Times New Roman" w:hAnsi="Times New Roman" w:eastAsia="Times New Roman" w:cs="Times New Roman"/>
          <w:sz w:val="24"/>
          <w:szCs w:val="24"/>
        </w:rPr>
      </w:pPr>
    </w:p>
    <w:p w:rsidR="00A04195" w:rsidRDefault="00A04195" w14:paraId="00000005" w14:textId="77777777">
      <w:pPr>
        <w:spacing w:line="480" w:lineRule="auto"/>
        <w:rPr>
          <w:rFonts w:ascii="Times New Roman" w:hAnsi="Times New Roman" w:eastAsia="Times New Roman" w:cs="Times New Roman"/>
          <w:sz w:val="24"/>
          <w:szCs w:val="24"/>
        </w:rPr>
      </w:pPr>
    </w:p>
    <w:p w:rsidR="00A04195" w:rsidRDefault="00885C6F" w14:paraId="00000006" w14:textId="5976DE38">
      <w:pPr>
        <w:spacing w:line="480" w:lineRule="auto"/>
        <w:rPr>
          <w:rFonts w:ascii="Times New Roman" w:hAnsi="Times New Roman" w:eastAsia="Times New Roman" w:cs="Times New Roman"/>
          <w:sz w:val="24"/>
          <w:szCs w:val="24"/>
        </w:rPr>
      </w:pPr>
      <w:r w:rsidRPr="04754D32" w:rsidR="04754D32">
        <w:rPr>
          <w:rFonts w:ascii="Times New Roman" w:hAnsi="Times New Roman" w:eastAsia="Times New Roman" w:cs="Times New Roman"/>
          <w:sz w:val="24"/>
          <w:szCs w:val="24"/>
        </w:rPr>
        <w:t>"How to Be a Latin Lover" is the title of the movie that I like the most</w:t>
      </w:r>
      <w:r w:rsidRPr="04754D32" w:rsidR="04754D32">
        <w:rPr>
          <w:rFonts w:ascii="Times New Roman" w:hAnsi="Times New Roman" w:eastAsia="Times New Roman" w:cs="Times New Roman"/>
          <w:sz w:val="24"/>
          <w:szCs w:val="24"/>
        </w:rPr>
        <w:t>.</w:t>
      </w:r>
      <w:r w:rsidRPr="04754D32" w:rsidR="04754D32">
        <w:rPr>
          <w:rFonts w:ascii="Times New Roman" w:hAnsi="Times New Roman" w:eastAsia="Times New Roman" w:cs="Times New Roman"/>
          <w:sz w:val="24"/>
          <w:szCs w:val="24"/>
        </w:rPr>
        <w:t>.</w:t>
      </w:r>
      <w:r w:rsidRPr="04754D32" w:rsidR="04754D32">
        <w:rPr>
          <w:rFonts w:ascii="Times New Roman" w:hAnsi="Times New Roman" w:eastAsia="Times New Roman" w:cs="Times New Roman"/>
          <w:sz w:val="24"/>
          <w:szCs w:val="24"/>
          <w:highlight w:val="white"/>
        </w:rPr>
        <w:t xml:space="preserve">  It is a</w:t>
      </w:r>
      <w:r w:rsidRPr="04754D32" w:rsidR="04754D32">
        <w:rPr>
          <w:rFonts w:ascii="Times New Roman" w:hAnsi="Times New Roman" w:eastAsia="Times New Roman" w:cs="Times New Roman"/>
          <w:sz w:val="24"/>
          <w:szCs w:val="24"/>
        </w:rPr>
        <w:t xml:space="preserve"> comedy film directed by Ken Marino and released in 2017. </w:t>
      </w:r>
    </w:p>
    <w:p w:rsidR="00A04195" w:rsidRDefault="00885C6F" w14:paraId="00000007"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 the movie, Eugenio </w:t>
      </w:r>
      <w:proofErr w:type="spellStart"/>
      <w:r>
        <w:rPr>
          <w:rFonts w:ascii="Times New Roman" w:hAnsi="Times New Roman" w:eastAsia="Times New Roman" w:cs="Times New Roman"/>
          <w:sz w:val="24"/>
          <w:szCs w:val="24"/>
        </w:rPr>
        <w:t>Derbez</w:t>
      </w:r>
      <w:proofErr w:type="spellEnd"/>
      <w:r>
        <w:rPr>
          <w:rFonts w:ascii="Times New Roman" w:hAnsi="Times New Roman" w:eastAsia="Times New Roman" w:cs="Times New Roman"/>
          <w:sz w:val="24"/>
          <w:szCs w:val="24"/>
        </w:rPr>
        <w:t xml:space="preserve"> plays Maximo, a man who is compelled to live with his divorced sister Sara a</w:t>
      </w:r>
      <w:r>
        <w:rPr>
          <w:rFonts w:ascii="Times New Roman" w:hAnsi="Times New Roman" w:eastAsia="Times New Roman" w:cs="Times New Roman"/>
          <w:sz w:val="24"/>
          <w:szCs w:val="24"/>
        </w:rPr>
        <w:t>nd her little son Hugo after having been left by his rich 80-year-old wife. Maximo needs to learn how to get by in life without depending just on his attractiveness because he has made his career out of attracting older ladies.</w:t>
      </w:r>
    </w:p>
    <w:p w:rsidR="00A04195" w:rsidRDefault="00885C6F" w14:paraId="00000008" w14:textId="2A7151B1">
      <w:pPr>
        <w:spacing w:line="480" w:lineRule="auto"/>
        <w:rPr>
          <w:rFonts w:ascii="Times New Roman" w:hAnsi="Times New Roman" w:eastAsia="Times New Roman" w:cs="Times New Roman"/>
          <w:sz w:val="24"/>
          <w:szCs w:val="24"/>
        </w:rPr>
      </w:pPr>
      <w:r w:rsidRPr="04754D32" w:rsidR="04754D32">
        <w:rPr>
          <w:rFonts w:ascii="Times New Roman" w:hAnsi="Times New Roman" w:eastAsia="Times New Roman" w:cs="Times New Roman"/>
          <w:sz w:val="24"/>
          <w:szCs w:val="24"/>
        </w:rPr>
        <w:t xml:space="preserve">Maximo tries to let go of his former gold-digging ways and reestablish his sense of belonging and purpose in life. Through his uncommon friendship with his nephew Hugo, Maximo gains valuable insights into the meaning of true love and </w:t>
      </w:r>
      <w:r w:rsidRPr="04754D32" w:rsidR="04754D32">
        <w:rPr>
          <w:rFonts w:ascii="Times New Roman" w:hAnsi="Times New Roman" w:eastAsia="Times New Roman" w:cs="Times New Roman"/>
          <w:sz w:val="24"/>
          <w:szCs w:val="24"/>
        </w:rPr>
        <w:t>joy. Humor</w:t>
      </w:r>
      <w:r w:rsidRPr="04754D32" w:rsidR="04754D32">
        <w:rPr>
          <w:rFonts w:ascii="Times New Roman" w:hAnsi="Times New Roman" w:eastAsia="Times New Roman" w:cs="Times New Roman"/>
          <w:sz w:val="24"/>
          <w:szCs w:val="24"/>
        </w:rPr>
        <w:t xml:space="preserve"> and sincere moments mix in this film, which is further enhanced by Eugenio </w:t>
      </w:r>
      <w:r w:rsidRPr="04754D32" w:rsidR="04754D32">
        <w:rPr>
          <w:rFonts w:ascii="Times New Roman" w:hAnsi="Times New Roman" w:eastAsia="Times New Roman" w:cs="Times New Roman"/>
          <w:sz w:val="24"/>
          <w:szCs w:val="24"/>
        </w:rPr>
        <w:t>Derbez's</w:t>
      </w:r>
      <w:r w:rsidRPr="04754D32" w:rsidR="04754D32">
        <w:rPr>
          <w:rFonts w:ascii="Times New Roman" w:hAnsi="Times New Roman" w:eastAsia="Times New Roman" w:cs="Times New Roman"/>
          <w:sz w:val="24"/>
          <w:szCs w:val="24"/>
        </w:rPr>
        <w:t xml:space="preserve"> fascinating performance. Even though the film received negative reviews, its comedic aspects and themes of family and self-discovery helped it become a success. </w:t>
      </w:r>
    </w:p>
    <w:p w:rsidR="00A04195" w:rsidRDefault="00885C6F" w14:paraId="00000009"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In the process of trying to adapt to a more norm</w:t>
      </w:r>
      <w:r>
        <w:rPr>
          <w:rFonts w:ascii="Times New Roman" w:hAnsi="Times New Roman" w:eastAsia="Times New Roman" w:cs="Times New Roman"/>
          <w:sz w:val="24"/>
          <w:szCs w:val="24"/>
        </w:rPr>
        <w:t xml:space="preserve">al life, Maximo develops a relationship with his nephew Hugo. </w:t>
      </w:r>
    </w:p>
    <w:p w:rsidR="00A04195" w:rsidRDefault="00885C6F" w14:paraId="0000000A"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movie tackles issues of self-discovery, family, and pursuing happiness apart from financial gain. Along the way, Maximo encounters humorous setbacks, awkward circumstances, and real growth </w:t>
      </w:r>
      <w:r>
        <w:rPr>
          <w:rFonts w:ascii="Times New Roman" w:hAnsi="Times New Roman" w:eastAsia="Times New Roman" w:cs="Times New Roman"/>
          <w:sz w:val="24"/>
          <w:szCs w:val="24"/>
        </w:rPr>
        <w:t>moments as he discovers the value of true love and connections.</w:t>
      </w:r>
    </w:p>
    <w:p w:rsidR="00A04195" w:rsidRDefault="00885C6F" w14:paraId="0000000B" w14:textId="77777777">
      <w:pPr>
        <w:spacing w:line="480" w:lineRule="auto"/>
        <w:rPr>
          <w:rFonts w:ascii="Times New Roman" w:hAnsi="Times New Roman" w:eastAsia="Times New Roman" w:cs="Times New Roman"/>
          <w:sz w:val="24"/>
          <w:szCs w:val="24"/>
        </w:rPr>
      </w:pPr>
      <w:r w:rsidRPr="04754D32" w:rsidR="04754D32">
        <w:rPr>
          <w:rFonts w:ascii="Times New Roman" w:hAnsi="Times New Roman" w:eastAsia="Times New Roman" w:cs="Times New Roman"/>
          <w:sz w:val="24"/>
          <w:szCs w:val="24"/>
        </w:rPr>
        <w:t>Along with addressing social misconceptions and expectations related to Latino romance, the film exposes these cliches.</w:t>
      </w:r>
    </w:p>
    <w:p w:rsidR="00A04195" w:rsidP="04754D32" w:rsidRDefault="00885C6F" w14:paraId="0000000C" w14:textId="65C4DD38">
      <w:pPr>
        <w:pStyle w:val="Normal"/>
        <w:spacing w:line="480" w:lineRule="auto"/>
        <w:rPr>
          <w:rFonts w:ascii="Times New Roman" w:hAnsi="Times New Roman" w:eastAsia="Times New Roman" w:cs="Times New Roman"/>
          <w:sz w:val="24"/>
          <w:szCs w:val="24"/>
        </w:rPr>
      </w:pPr>
      <w:r w:rsidRPr="04754D32" w:rsidR="04754D32">
        <w:rPr>
          <w:rFonts w:ascii="Times New Roman" w:hAnsi="Times New Roman" w:eastAsia="Times New Roman" w:cs="Times New Roman"/>
          <w:noProof w:val="0"/>
          <w:sz w:val="24"/>
          <w:szCs w:val="24"/>
          <w:lang w:val="en"/>
        </w:rPr>
        <w:t xml:space="preserve">Not only does "How to Be a Latin Lover'' examine familial relationships, but it also touches on resilience and adaptability. Maximo needs to find a way to reinvent himself and find a new purpose in life after experiencing a significant change in his circumstances. Maximo gains character via Eugenio </w:t>
      </w:r>
      <w:r w:rsidRPr="04754D32" w:rsidR="04754D32">
        <w:rPr>
          <w:rFonts w:ascii="Times New Roman" w:hAnsi="Times New Roman" w:eastAsia="Times New Roman" w:cs="Times New Roman"/>
          <w:sz w:val="24"/>
          <w:szCs w:val="24"/>
        </w:rPr>
        <w:t>Derbez's</w:t>
      </w:r>
      <w:r w:rsidRPr="04754D32" w:rsidR="04754D32">
        <w:rPr>
          <w:rFonts w:ascii="Times New Roman" w:hAnsi="Times New Roman" w:eastAsia="Times New Roman" w:cs="Times New Roman"/>
          <w:sz w:val="24"/>
          <w:szCs w:val="24"/>
        </w:rPr>
        <w:t xml:space="preserve"> representation, which gives him a sensitive and humorous side. Salma Hayek's portrayal of Maximo's sister emphasizes the value of family ties while adding a realistic and sympathetic element to the narrative.</w:t>
      </w:r>
    </w:p>
    <w:p w:rsidR="00A04195" w:rsidRDefault="00A04195" w14:paraId="0000000D" w14:textId="77777777">
      <w:pPr>
        <w:spacing w:line="480" w:lineRule="auto"/>
        <w:rPr>
          <w:rFonts w:ascii="Times New Roman" w:hAnsi="Times New Roman" w:eastAsia="Times New Roman" w:cs="Times New Roman"/>
          <w:sz w:val="24"/>
          <w:szCs w:val="24"/>
        </w:rPr>
      </w:pPr>
    </w:p>
    <w:p w:rsidR="00A04195" w:rsidRDefault="00A04195" w14:paraId="0000000E" w14:textId="77777777">
      <w:pPr>
        <w:spacing w:line="480" w:lineRule="auto"/>
        <w:rPr>
          <w:rFonts w:ascii="Times New Roman" w:hAnsi="Times New Roman" w:eastAsia="Times New Roman" w:cs="Times New Roman"/>
          <w:sz w:val="24"/>
          <w:szCs w:val="24"/>
        </w:rPr>
      </w:pPr>
    </w:p>
    <w:p w:rsidR="00A04195" w:rsidRDefault="00A04195" w14:paraId="0000000F" w14:textId="77777777">
      <w:pPr>
        <w:spacing w:line="480" w:lineRule="auto"/>
        <w:rPr>
          <w:rFonts w:ascii="Times New Roman" w:hAnsi="Times New Roman" w:eastAsia="Times New Roman" w:cs="Times New Roman"/>
          <w:sz w:val="24"/>
          <w:szCs w:val="24"/>
        </w:rPr>
      </w:pPr>
    </w:p>
    <w:p w:rsidR="00A04195" w:rsidRDefault="00A04195" w14:paraId="00000010" w14:textId="77777777">
      <w:pPr>
        <w:spacing w:line="480" w:lineRule="auto"/>
        <w:rPr>
          <w:rFonts w:ascii="Times New Roman" w:hAnsi="Times New Roman" w:eastAsia="Times New Roman" w:cs="Times New Roman"/>
          <w:sz w:val="24"/>
          <w:szCs w:val="24"/>
        </w:rPr>
      </w:pPr>
    </w:p>
    <w:p w:rsidR="00A04195" w:rsidRDefault="00A04195" w14:paraId="00000011" w14:textId="77777777">
      <w:pPr>
        <w:spacing w:line="480" w:lineRule="auto"/>
        <w:rPr>
          <w:rFonts w:ascii="Times New Roman" w:hAnsi="Times New Roman" w:eastAsia="Times New Roman" w:cs="Times New Roman"/>
          <w:sz w:val="24"/>
          <w:szCs w:val="24"/>
        </w:rPr>
      </w:pPr>
    </w:p>
    <w:p w:rsidR="00A04195" w:rsidRDefault="00A04195" w14:paraId="00000012" w14:textId="77777777">
      <w:pPr>
        <w:spacing w:line="480" w:lineRule="auto"/>
        <w:rPr>
          <w:rFonts w:ascii="Times New Roman" w:hAnsi="Times New Roman" w:eastAsia="Times New Roman" w:cs="Times New Roman"/>
          <w:sz w:val="24"/>
          <w:szCs w:val="24"/>
        </w:rPr>
      </w:pPr>
    </w:p>
    <w:p w:rsidR="00A04195" w:rsidRDefault="00A04195" w14:paraId="00000013" w14:textId="77777777">
      <w:pPr>
        <w:spacing w:line="480" w:lineRule="auto"/>
        <w:rPr>
          <w:rFonts w:ascii="Times New Roman" w:hAnsi="Times New Roman" w:eastAsia="Times New Roman" w:cs="Times New Roman"/>
          <w:sz w:val="24"/>
          <w:szCs w:val="24"/>
        </w:rPr>
      </w:pPr>
    </w:p>
    <w:p w:rsidR="00A04195" w:rsidRDefault="00A04195" w14:paraId="00000014" w14:textId="77777777">
      <w:pPr>
        <w:spacing w:line="480" w:lineRule="auto"/>
        <w:rPr>
          <w:rFonts w:ascii="Times New Roman" w:hAnsi="Times New Roman" w:eastAsia="Times New Roman" w:cs="Times New Roman"/>
          <w:sz w:val="24"/>
          <w:szCs w:val="24"/>
        </w:rPr>
      </w:pPr>
    </w:p>
    <w:p w:rsidR="00A04195" w:rsidRDefault="00A04195" w14:paraId="00000015" w14:textId="77777777">
      <w:pPr>
        <w:rPr>
          <w:rFonts w:ascii="Times New Roman" w:hAnsi="Times New Roman" w:eastAsia="Times New Roman" w:cs="Times New Roman"/>
          <w:sz w:val="24"/>
          <w:szCs w:val="24"/>
        </w:rPr>
      </w:pPr>
    </w:p>
    <w:p w:rsidR="00A04195" w:rsidRDefault="00A04195" w14:paraId="00000016" w14:textId="77777777">
      <w:pPr>
        <w:rPr>
          <w:rFonts w:ascii="Times New Roman" w:hAnsi="Times New Roman" w:eastAsia="Times New Roman" w:cs="Times New Roman"/>
          <w:sz w:val="24"/>
          <w:szCs w:val="24"/>
        </w:rPr>
      </w:pPr>
    </w:p>
    <w:p w:rsidR="00A04195" w:rsidRDefault="00A04195" w14:paraId="00000017" w14:textId="77777777">
      <w:pPr>
        <w:rPr>
          <w:rFonts w:ascii="Times New Roman" w:hAnsi="Times New Roman" w:eastAsia="Times New Roman" w:cs="Times New Roman"/>
          <w:sz w:val="24"/>
          <w:szCs w:val="24"/>
        </w:rPr>
      </w:pPr>
    </w:p>
    <w:p w:rsidR="00A04195" w:rsidRDefault="00A04195" w14:paraId="00000018" w14:textId="77777777">
      <w:pPr>
        <w:rPr>
          <w:rFonts w:ascii="Times New Roman" w:hAnsi="Times New Roman" w:eastAsia="Times New Roman" w:cs="Times New Roman"/>
          <w:sz w:val="24"/>
          <w:szCs w:val="24"/>
        </w:rPr>
      </w:pPr>
    </w:p>
    <w:p w:rsidR="00A04195" w:rsidRDefault="00A04195" w14:paraId="00000019" w14:textId="77777777">
      <w:pPr>
        <w:rPr>
          <w:rFonts w:ascii="Times New Roman" w:hAnsi="Times New Roman" w:eastAsia="Times New Roman" w:cs="Times New Roman"/>
          <w:sz w:val="24"/>
          <w:szCs w:val="24"/>
        </w:rPr>
      </w:pPr>
    </w:p>
    <w:p w:rsidR="00A04195" w:rsidRDefault="00A04195" w14:paraId="0000001A" w14:textId="77777777">
      <w:pPr>
        <w:rPr>
          <w:rFonts w:ascii="Times New Roman" w:hAnsi="Times New Roman" w:eastAsia="Times New Roman" w:cs="Times New Roman"/>
          <w:sz w:val="24"/>
          <w:szCs w:val="24"/>
        </w:rPr>
      </w:pPr>
    </w:p>
    <w:p w:rsidR="00A04195" w:rsidRDefault="00A04195" w14:paraId="0000001B" w14:textId="77777777">
      <w:pPr>
        <w:rPr>
          <w:rFonts w:ascii="Times New Roman" w:hAnsi="Times New Roman" w:eastAsia="Times New Roman" w:cs="Times New Roman"/>
          <w:sz w:val="24"/>
          <w:szCs w:val="24"/>
        </w:rPr>
      </w:pPr>
    </w:p>
    <w:p w:rsidR="00A04195" w:rsidRDefault="00A04195" w14:paraId="0000001C" w14:textId="77777777">
      <w:pPr>
        <w:rPr>
          <w:rFonts w:ascii="Times New Roman" w:hAnsi="Times New Roman" w:eastAsia="Times New Roman" w:cs="Times New Roman"/>
          <w:sz w:val="24"/>
          <w:szCs w:val="24"/>
        </w:rPr>
      </w:pPr>
    </w:p>
    <w:p w:rsidR="00A04195" w:rsidRDefault="00885C6F" w14:paraId="0000001D"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sectPr w:rsidR="00A04195">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195"/>
    <w:rsid w:val="00885C6F"/>
    <w:rsid w:val="00A04195"/>
    <w:rsid w:val="0475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511A4E"/>
  <w15:docId w15:val="{929716F8-2811-244C-8AC7-E51A3AE9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microsoft.com/office/2011/relationships/people" Target="people.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Guest User</lastModifiedBy>
  <revision>3</revision>
  <dcterms:created xsi:type="dcterms:W3CDTF">2023-12-03T00:34:00.0000000Z</dcterms:created>
  <dcterms:modified xsi:type="dcterms:W3CDTF">2023-12-04T16:07:36.2785064Z</dcterms:modified>
</coreProperties>
</file>