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Advice in the Gym for Newcomers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Fitness Weekly Contributor: Exercise Tips</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Lisandro Guzman, Marquan Wrencher</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gym can be an intimate place for many people, </w:t>
      </w:r>
      <w:r w:rsidDel="00000000" w:rsidR="00000000" w:rsidRPr="00000000">
        <w:rPr>
          <w:rFonts w:ascii="Times New Roman" w:cs="Times New Roman" w:eastAsia="Times New Roman" w:hAnsi="Times New Roman"/>
          <w:sz w:val="24"/>
          <w:szCs w:val="24"/>
          <w:rtl w:val="0"/>
        </w:rPr>
        <w:t xml:space="preserve">not exactly sure what you want to achieve, but want to better yourself</w:t>
      </w:r>
      <w:r w:rsidDel="00000000" w:rsidR="00000000" w:rsidRPr="00000000">
        <w:rPr>
          <w:rFonts w:ascii="Times New Roman" w:cs="Times New Roman" w:eastAsia="Times New Roman" w:hAnsi="Times New Roman"/>
          <w:sz w:val="24"/>
          <w:szCs w:val="24"/>
          <w:rtl w:val="0"/>
        </w:rPr>
        <w:t xml:space="preserve">? Many people can experience some sort of anxiety, thinking people are staring and judging because you’re not lifting as much or you’re not sure how to correctly perform an exercise. As time moves forward, you will eventually reach a point where those feelings do go away, however, to avoid any sort of anxiety, I am here to talk about tips I wish I knew when I started the gym. For background, I have been going to the gym for two years now.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 have been able to create a split with exercises that work for me.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first tip I wish I knew is that nobody is staring or judging you! They are more focused on their own workout than you. Everyone starts somewhere, those people who you believe are staring and judging have been in your place, and have felt the same feelings you do. The second tip is don’t be afraid to ask for help! As someone who likes to experience new exercises but doesn't always know how to correctly do it, if I see another individual doing them, I will go up and ask. It is better to know the correct way than to try and do it wrong risking injury. From being the person who people have asked, it truly does excite me because I used to be in their place at one point,, it shows how far I have come. </w:t>
      </w:r>
      <w:r w:rsidDel="00000000" w:rsidR="00000000" w:rsidRPr="00000000">
        <w:rPr>
          <w:rFonts w:ascii="Times New Roman" w:cs="Times New Roman" w:eastAsia="Times New Roman" w:hAnsi="Times New Roman"/>
          <w:sz w:val="24"/>
          <w:szCs w:val="24"/>
          <w:rtl w:val="0"/>
        </w:rPr>
        <w:t xml:space="preserve">The third tip can be controversial, but eat! Diet ca</w:t>
      </w:r>
      <w:r w:rsidDel="00000000" w:rsidR="00000000" w:rsidRPr="00000000">
        <w:rPr>
          <w:rFonts w:ascii="Times New Roman" w:cs="Times New Roman" w:eastAsia="Times New Roman" w:hAnsi="Times New Roman"/>
          <w:sz w:val="24"/>
          <w:szCs w:val="24"/>
          <w:rtl w:val="0"/>
        </w:rPr>
        <w:t xml:space="preserve">n be different for each individual in the gym</w:t>
      </w:r>
      <w:r w:rsidDel="00000000" w:rsidR="00000000" w:rsidRPr="00000000">
        <w:rPr>
          <w:rFonts w:ascii="Times New Roman" w:cs="Times New Roman" w:eastAsia="Times New Roman" w:hAnsi="Times New Roman"/>
          <w:sz w:val="24"/>
          <w:szCs w:val="24"/>
          <w:rtl w:val="0"/>
        </w:rPr>
        <w:t xml:space="preserve">. You never know what exactly someone’s goal is to achieve and nutrition plays an important role. You can easily look up more in depth information on what you should eat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if for example if you 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trying to lose weight or trying to gain more muscle. Just because someone is not eating the same way as you, does not mean you are doing anything wrong! Just have to figure out what works best for you.</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 Tabitha Bigornia is a Sophomore at Dominican University, majoring in Business with a minor in Entrepreneurship. Her writing interests include her gym experiences and tips for newcomers at the gym.</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