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Style w:val="Title"/>
        <w:jc w:val="center"/>
        <w:rPr/>
      </w:pPr>
      <w:bookmarkStart w:colFirst="0" w:colLast="0" w:name="_phfjgmyita60" w:id="0"/>
      <w:bookmarkEnd w:id="0"/>
      <w:r w:rsidDel="00000000" w:rsidR="00000000" w:rsidRPr="00000000">
        <w:rPr>
          <w:rtl w:val="0"/>
        </w:rPr>
        <w:t xml:space="preserve">Chicago Bears Secure First Win of 2023 Season</w:t>
      </w:r>
    </w:p>
    <w:p w:rsidR="00000000" w:rsidDel="00000000" w:rsidP="00000000" w:rsidRDefault="00000000" w:rsidRPr="00000000" w14:paraId="00000002">
      <w:pPr>
        <w:rPr>
          <w:sz w:val="26"/>
          <w:szCs w:val="26"/>
        </w:rPr>
      </w:pPr>
      <w:r w:rsidDel="00000000" w:rsidR="00000000" w:rsidRPr="00000000">
        <w:rPr>
          <w:sz w:val="26"/>
          <w:szCs w:val="26"/>
          <w:rtl w:val="0"/>
        </w:rPr>
        <w:t xml:space="preserve">Brandon Selway</w:t>
      </w:r>
    </w:p>
    <w:p w:rsidR="00000000" w:rsidDel="00000000" w:rsidP="00000000" w:rsidRDefault="00000000" w:rsidRPr="00000000" w14:paraId="00000003">
      <w:pPr>
        <w:rPr>
          <w:sz w:val="26"/>
          <w:szCs w:val="26"/>
        </w:rPr>
      </w:pPr>
      <w:r w:rsidDel="00000000" w:rsidR="00000000" w:rsidRPr="00000000">
        <w:rPr>
          <w:sz w:val="26"/>
          <w:szCs w:val="26"/>
          <w:rtl w:val="0"/>
        </w:rPr>
        <w:t xml:space="preserve">Editor: NFL Weekly</w:t>
      </w:r>
    </w:p>
    <w:p w:rsidR="00000000" w:rsidDel="00000000" w:rsidP="00000000" w:rsidRDefault="00000000" w:rsidRPr="00000000" w14:paraId="00000004">
      <w:pPr>
        <w:rPr>
          <w:sz w:val="26"/>
          <w:szCs w:val="26"/>
        </w:rPr>
      </w:pPr>
      <w:r w:rsidDel="00000000" w:rsidR="00000000" w:rsidRPr="00000000">
        <w:rPr>
          <w:sz w:val="26"/>
          <w:szCs w:val="26"/>
          <w:rtl w:val="0"/>
        </w:rPr>
        <w:t xml:space="preserve">Weekly contributor NFL Fantasy recap</w:t>
      </w:r>
    </w:p>
    <w:p w:rsidR="00000000" w:rsidDel="00000000" w:rsidP="00000000" w:rsidRDefault="00000000" w:rsidRPr="00000000" w14:paraId="00000005">
      <w:pPr>
        <w:rPr>
          <w:sz w:val="26"/>
          <w:szCs w:val="26"/>
        </w:rPr>
      </w:pPr>
      <w:r w:rsidDel="00000000" w:rsidR="00000000" w:rsidRPr="00000000">
        <w:rPr>
          <w:rtl w:val="0"/>
        </w:rPr>
      </w:r>
    </w:p>
    <w:p w:rsidR="00000000" w:rsidDel="00000000" w:rsidP="00000000" w:rsidRDefault="00000000" w:rsidRPr="00000000" w14:paraId="00000006">
      <w:pPr>
        <w:rPr>
          <w:sz w:val="26"/>
          <w:szCs w:val="26"/>
        </w:rPr>
      </w:pPr>
      <w:r w:rsidDel="00000000" w:rsidR="00000000" w:rsidRPr="00000000">
        <w:rPr>
          <w:sz w:val="26"/>
          <w:szCs w:val="26"/>
          <w:rtl w:val="0"/>
        </w:rPr>
        <w:tab/>
        <w:t xml:space="preserve">The Chicago Bears defeated the Washington Commanders on Thursday, October 5th, 40-20. The victory was Bears’ first win since Oct. 24th, 2022, snapping a 14-game losing streak. Chicago Bears wide receiver DJ </w:t>
      </w:r>
      <w:r w:rsidDel="00000000" w:rsidR="00000000" w:rsidRPr="00000000">
        <w:rPr>
          <w:sz w:val="26"/>
          <w:szCs w:val="26"/>
          <w:rtl w:val="0"/>
        </w:rPr>
        <w:t xml:space="preserve">Moore caught eight passes for 230 yards and three TDs, the second-highest yardage total by a receiver in team history. Quarterback Justin Fields went 15 of 29 for 282 yards and four TD passes for the second straight week. The Bears had 451 yards of offense while the defense had five sacks and two takeaways with an interception by Greg Stroman Jr. and forced fumble by Terell Smith and recovery by Elijah Hicks. This performance came hours after the passing of Chicago Bears Hall of Famer Dick Butkus who died in his home at the age of 80. </w:t>
      </w:r>
      <w:r w:rsidDel="00000000" w:rsidR="00000000" w:rsidRPr="00000000">
        <w:drawing>
          <wp:anchor allowOverlap="1" behindDoc="0" distB="114300" distT="114300" distL="114300" distR="114300" hidden="0" layoutInCell="1" locked="0" relativeHeight="0" simplePos="0">
            <wp:simplePos x="0" y="0"/>
            <wp:positionH relativeFrom="column">
              <wp:posOffset>685800</wp:posOffset>
            </wp:positionH>
            <wp:positionV relativeFrom="paragraph">
              <wp:posOffset>2619375</wp:posOffset>
            </wp:positionV>
            <wp:extent cx="4090988" cy="2616527"/>
            <wp:effectExtent b="0" l="0" r="0" t="0"/>
            <wp:wrapTopAndBottom distB="114300" distT="11430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4090988" cy="2616527"/>
                    </a:xfrm>
                    <a:prstGeom prst="rect"/>
                    <a:ln/>
                  </pic:spPr>
                </pic:pic>
              </a:graphicData>
            </a:graphic>
          </wp:anchor>
        </w:drawing>
      </w:r>
    </w:p>
    <w:p w:rsidR="00000000" w:rsidDel="00000000" w:rsidP="00000000" w:rsidRDefault="00000000" w:rsidRPr="00000000" w14:paraId="00000007">
      <w:pPr>
        <w:rPr>
          <w:sz w:val="26"/>
          <w:szCs w:val="26"/>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