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Title: "A Breath Away from Peace"</w:t>
      </w:r>
    </w:p>
    <w:p w:rsidR="00000000" w:rsidDel="00000000" w:rsidP="00000000" w:rsidRDefault="00000000" w:rsidRPr="00000000" w14:paraId="00000002">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By Jaedalynn Hall</w:t>
      </w:r>
    </w:p>
    <w:p w:rsidR="00000000" w:rsidDel="00000000" w:rsidP="00000000" w:rsidRDefault="00000000" w:rsidRPr="00000000" w14:paraId="00000003">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Editor:</w:t>
      </w:r>
      <w:r w:rsidDel="00000000" w:rsidR="00000000" w:rsidRPr="00000000">
        <w:rPr>
          <w:rFonts w:ascii="Times New Roman" w:cs="Times New Roman" w:eastAsia="Times New Roman" w:hAnsi="Times New Roman"/>
          <w:sz w:val="24"/>
          <w:szCs w:val="24"/>
          <w:rtl w:val="0"/>
        </w:rPr>
        <w:t xml:space="preserve"> Health</w:t>
      </w:r>
      <w:r w:rsidDel="00000000" w:rsidR="00000000" w:rsidRPr="00000000">
        <w:rPr>
          <w:rtl w:val="0"/>
        </w:rPr>
      </w:r>
    </w:p>
    <w:p w:rsidR="00000000" w:rsidDel="00000000" w:rsidP="00000000" w:rsidRDefault="00000000" w:rsidRPr="00000000" w14:paraId="00000004">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 Editors: </w:t>
      </w:r>
      <w:r w:rsidDel="00000000" w:rsidR="00000000" w:rsidRPr="00000000">
        <w:rPr>
          <w:rFonts w:ascii="Times New Roman" w:cs="Times New Roman" w:eastAsia="Times New Roman" w:hAnsi="Times New Roman"/>
          <w:sz w:val="24"/>
          <w:szCs w:val="24"/>
          <w:rtl w:val="0"/>
        </w:rPr>
        <w:t xml:space="preserve">Kelsey Ericah Ang, Astrid Craig &amp; Hailey de Fermery </w:t>
      </w:r>
    </w:p>
    <w:p w:rsidR="00000000" w:rsidDel="00000000" w:rsidP="00000000" w:rsidRDefault="00000000" w:rsidRPr="00000000" w14:paraId="00000005">
      <w:pPr>
        <w:spacing w:after="240" w:before="24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Weekly contributor: Healthy Living</w:t>
      </w:r>
    </w:p>
    <w:p w:rsidR="00000000" w:rsidDel="00000000" w:rsidP="00000000" w:rsidRDefault="00000000" w:rsidRPr="00000000" w14:paraId="00000006">
      <w:pPr>
        <w:spacing w:after="240" w:before="24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BIO: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rtl w:val="0"/>
        </w:rPr>
        <w:t xml:space="preserve">Jaedalynn</w:t>
      </w:r>
      <w:r w:rsidDel="00000000" w:rsidR="00000000" w:rsidRPr="00000000">
        <w:rPr>
          <w:rFonts w:ascii="Times New Roman" w:cs="Times New Roman" w:eastAsia="Times New Roman" w:hAnsi="Times New Roman"/>
          <w:sz w:val="24"/>
          <w:szCs w:val="24"/>
          <w:rtl w:val="0"/>
        </w:rPr>
        <w:t xml:space="preserve"> Hall is a senior Business student attending Dominican University of California with a concentration in Management and Marketing. Her writing interests consist of exploring themes of self-growth, mindfulness, and personal transformation, drawing inspiration from her academic pursuits and real-world experiences. Through her storytelling, she seeks to create meaningful connections and inspire others to embrace a more mindful and intentional way of life.</w:t>
      </w:r>
    </w:p>
    <w:p w:rsidR="00000000" w:rsidDel="00000000" w:rsidP="00000000" w:rsidRDefault="00000000" w:rsidRPr="00000000" w14:paraId="00000007">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upon a time in a small, bustling town, there lived a woman named Sage who carried the weight of the world on her shoulders. Her mind was an incessant chatterbox, endlessly reliving past regrets and conjuring up worries about an uncertain future. Her days were a blur of noise and hurried activity, leaving little space for stillness.</w:t>
      </w:r>
    </w:p>
    <w:p w:rsidR="00000000" w:rsidDel="00000000" w:rsidP="00000000" w:rsidRDefault="00000000" w:rsidRPr="00000000" w14:paraId="00000008">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day, while aimlessly browsing the market, Sage stumbled upon a quaint bookshop tucked between a bakery and a flower stall. Drawn to the serenity of its atmosphere, she wandered inside and found herself flipping through the pages of a book titled </w:t>
      </w:r>
      <w:r w:rsidDel="00000000" w:rsidR="00000000" w:rsidRPr="00000000">
        <w:rPr>
          <w:rFonts w:ascii="Times New Roman" w:cs="Times New Roman" w:eastAsia="Times New Roman" w:hAnsi="Times New Roman"/>
          <w:i w:val="1"/>
          <w:sz w:val="24"/>
          <w:szCs w:val="24"/>
          <w:rtl w:val="0"/>
        </w:rPr>
        <w:t xml:space="preserve">Peace Is Every Step</w:t>
      </w:r>
      <w:r w:rsidDel="00000000" w:rsidR="00000000" w:rsidRPr="00000000">
        <w:rPr>
          <w:rFonts w:ascii="Times New Roman" w:cs="Times New Roman" w:eastAsia="Times New Roman" w:hAnsi="Times New Roman"/>
          <w:sz w:val="24"/>
          <w:szCs w:val="24"/>
          <w:rtl w:val="0"/>
        </w:rPr>
        <w:t xml:space="preserve"> by Thich Nhat Hanh. A passage caught her eye: </w:t>
      </w:r>
      <w:r w:rsidDel="00000000" w:rsidR="00000000" w:rsidRPr="00000000">
        <w:rPr>
          <w:rFonts w:ascii="Times New Roman" w:cs="Times New Roman" w:eastAsia="Times New Roman" w:hAnsi="Times New Roman"/>
          <w:i w:val="1"/>
          <w:sz w:val="24"/>
          <w:szCs w:val="24"/>
          <w:rtl w:val="0"/>
        </w:rPr>
        <w:t xml:space="preserve">"Most of the time, we think too much, and mindful breathing helps us to be calm, relaxed, and peaceful."</w:t>
      </w:r>
      <w:r w:rsidDel="00000000" w:rsidR="00000000" w:rsidRPr="00000000">
        <w:rPr>
          <w:rFonts w:ascii="Times New Roman" w:cs="Times New Roman" w:eastAsia="Times New Roman" w:hAnsi="Times New Roman"/>
          <w:sz w:val="24"/>
          <w:szCs w:val="24"/>
          <w:rtl w:val="0"/>
        </w:rPr>
        <w:t xml:space="preserve"> Intrigued, Sage decided to take the book home.</w:t>
      </w:r>
    </w:p>
    <w:p w:rsidR="00000000" w:rsidDel="00000000" w:rsidP="00000000" w:rsidRDefault="00000000" w:rsidRPr="00000000" w14:paraId="00000009">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That evening, as the world outside dimmed into twilight, Sage sat on her porch and began to experiment with mindful breathing. She closed her eyes, inhaling deeply while silently saying "In," and exhaling with "Out." At first, her thoughts resisted, swirling like leaves caught in a storm. But as she continued, her mind began to quiet. For the first time in months, she felt the gentle embrace of the present moment.</w:t>
      </w:r>
    </w:p>
    <w:p w:rsidR="00000000" w:rsidDel="00000000" w:rsidP="00000000" w:rsidRDefault="00000000" w:rsidRPr="00000000" w14:paraId="0000000A">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Encouraged by this newfound calm, Sage delved deeper into the book the next morning. She read a passage that compared the senses to open windows through which the winds of the world could blow. </w:t>
      </w:r>
      <w:r w:rsidDel="00000000" w:rsidR="00000000" w:rsidRPr="00000000">
        <w:rPr>
          <w:rFonts w:ascii="Times New Roman" w:cs="Times New Roman" w:eastAsia="Times New Roman" w:hAnsi="Times New Roman"/>
          <w:i w:val="1"/>
          <w:sz w:val="24"/>
          <w:szCs w:val="24"/>
          <w:rtl w:val="0"/>
        </w:rPr>
        <w:t xml:space="preserve">"Our senses are our windows to the world, and sometimes the wind blows through them and disturbs everything within us,"</w:t>
      </w:r>
      <w:r w:rsidDel="00000000" w:rsidR="00000000" w:rsidRPr="00000000">
        <w:rPr>
          <w:rFonts w:ascii="Times New Roman" w:cs="Times New Roman" w:eastAsia="Times New Roman" w:hAnsi="Times New Roman"/>
          <w:sz w:val="24"/>
          <w:szCs w:val="24"/>
          <w:rtl w:val="0"/>
        </w:rPr>
        <w:t xml:space="preserve"> it said. Sage paused, reflecting on how much of her inner turmoil came from what she allowed into her life—constant news updates, negative conversations, and overstimulating entertainment.</w:t>
      </w:r>
    </w:p>
    <w:p w:rsidR="00000000" w:rsidDel="00000000" w:rsidP="00000000" w:rsidRDefault="00000000" w:rsidRPr="00000000" w14:paraId="0000000B">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Determined to shield herself from this chaotic wind, Sage decided to temporarily close her windows. She turned off her phone, stepped away from her usual routines, and retreated to a nearby meadow. Surrounded by the gentle rustle of leaves and the chirping of birds, she focused on nourishing her awareness in the present moment. She let go of distractions and embraced the simple joys around her: the warmth of sunlight on her skin, the cool grass beneath her feet, and the rhythmic song of a distant stream.</w:t>
      </w:r>
    </w:p>
    <w:p w:rsidR="00000000" w:rsidDel="00000000" w:rsidP="00000000" w:rsidRDefault="00000000" w:rsidRPr="00000000" w14:paraId="0000000C">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days turned into weeks, Sage began to feel a profound transformation. Her time of refuge in the meadow had allowed her to reconnect with her inner stability. Feeling centered and clear, she decided to reopen her windows to the sensory world, but with newfound wisdom. She became mindful of what she let in, choosing uplifting books, inspiring conversations, and serene environments.</w:t>
      </w:r>
    </w:p>
    <w:p w:rsidR="00000000" w:rsidDel="00000000" w:rsidP="00000000" w:rsidRDefault="00000000" w:rsidRPr="00000000" w14:paraId="0000000D">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One day, a neighbor asked Sage how she managed to remain so calm and joyful amidst the ups and downs of life. Smiling, Sage replied, "I've learned to listen to my heart. It tells me when to take refuge, to step back and nurture myself. And it tells me when I'm ready to open my windows again, letting in the beauty of the world without losing my peace."</w:t>
      </w:r>
    </w:p>
    <w:p w:rsidR="00000000" w:rsidDel="00000000" w:rsidP="00000000" w:rsidRDefault="00000000" w:rsidRPr="00000000" w14:paraId="0000000E">
      <w:pPr>
        <w:spacing w:after="240" w:befor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From that day onward, Sage's story inspired others in her town to embrace mindfulness. Together, they discovered the serenity that comes from slowing down, breathing deeply, and choosing what nourishes their hearts and minds.</w:t>
      </w:r>
    </w:p>
    <w:p w:rsidR="00000000" w:rsidDel="00000000" w:rsidP="00000000" w:rsidRDefault="00000000" w:rsidRPr="00000000" w14:paraId="0000000F">
      <w:pPr>
        <w:spacing w:after="240" w:before="240" w:line="240" w:lineRule="auto"/>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